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ED" w:rsidRPr="00107C4E" w:rsidRDefault="00E537ED" w:rsidP="00E537E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1925" cy="85725"/>
            <wp:effectExtent l="19050" t="0" r="9525" b="0"/>
            <wp:docPr id="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7ED" w:rsidRDefault="00E537ED" w:rsidP="00E537E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7675" cy="514350"/>
            <wp:effectExtent l="19050" t="0" r="9525" b="0"/>
            <wp:docPr id="1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7ED" w:rsidRPr="00F05FEF" w:rsidRDefault="00E537ED" w:rsidP="00E537ED">
      <w:pPr>
        <w:jc w:val="center"/>
        <w:rPr>
          <w:b/>
          <w:sz w:val="24"/>
          <w:szCs w:val="24"/>
        </w:rPr>
      </w:pPr>
      <w:r w:rsidRPr="00F05FEF">
        <w:rPr>
          <w:b/>
          <w:sz w:val="24"/>
          <w:szCs w:val="24"/>
        </w:rPr>
        <w:t>СЕЛЬСКАЯ  ДУМА</w:t>
      </w:r>
    </w:p>
    <w:p w:rsidR="00E537ED" w:rsidRPr="00F05FEF" w:rsidRDefault="00E537ED" w:rsidP="00E537E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05FEF">
        <w:rPr>
          <w:rFonts w:ascii="Times New Roman CYR" w:hAnsi="Times New Roman CYR" w:cs="Times New Roman CYR"/>
          <w:b/>
          <w:bCs/>
          <w:sz w:val="24"/>
          <w:szCs w:val="24"/>
        </w:rPr>
        <w:t>ВЕРХНЕПОГРОМЕНСКОГО СЕЛЬСКОГО ПОСЕЛЕНИЯ</w:t>
      </w:r>
    </w:p>
    <w:p w:rsidR="00E537ED" w:rsidRPr="00F05FEF" w:rsidRDefault="00E537ED" w:rsidP="00E537E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05FEF">
        <w:rPr>
          <w:rFonts w:ascii="Times New Roman CYR" w:hAnsi="Times New Roman CYR" w:cs="Times New Roman CYR"/>
          <w:b/>
          <w:bCs/>
          <w:sz w:val="24"/>
          <w:szCs w:val="24"/>
        </w:rPr>
        <w:t xml:space="preserve">СРЕДНЕАХТУБИНСКОГО  РАЙОНА  </w:t>
      </w:r>
      <w:r w:rsidRPr="00F05FEF">
        <w:rPr>
          <w:rFonts w:ascii="Times New Roman CYR" w:hAnsi="Times New Roman CYR" w:cs="Times New Roman CYR"/>
          <w:b/>
          <w:bCs/>
        </w:rPr>
        <w:t xml:space="preserve">  </w:t>
      </w:r>
      <w:r w:rsidRPr="00F05FEF">
        <w:rPr>
          <w:rFonts w:ascii="Times New Roman CYR" w:hAnsi="Times New Roman CYR" w:cs="Times New Roman CYR"/>
          <w:b/>
          <w:bCs/>
          <w:sz w:val="24"/>
          <w:szCs w:val="24"/>
        </w:rPr>
        <w:t xml:space="preserve">ВОЛГОГРАДСКОЙ  ОБЛАСТИ  </w:t>
      </w:r>
    </w:p>
    <w:p w:rsidR="00E537ED" w:rsidRPr="00BA5418" w:rsidRDefault="00E537ED" w:rsidP="00E537E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0"/>
          <w:szCs w:val="20"/>
        </w:rPr>
      </w:pPr>
      <w:r w:rsidRPr="00BA5418">
        <w:rPr>
          <w:rFonts w:ascii="Times New Roman CYR" w:hAnsi="Times New Roman CYR" w:cs="Times New Roman CYR"/>
          <w:bCs/>
        </w:rPr>
        <w:t xml:space="preserve">  </w:t>
      </w:r>
    </w:p>
    <w:p w:rsidR="00E537ED" w:rsidRDefault="00E537ED" w:rsidP="00E537E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gramStart"/>
      <w:r w:rsidRPr="00F05FEF">
        <w:rPr>
          <w:rFonts w:ascii="Times New Roman CYR" w:hAnsi="Times New Roman CYR" w:cs="Times New Roman CYR"/>
          <w:b/>
          <w:bCs/>
          <w:sz w:val="32"/>
          <w:szCs w:val="32"/>
        </w:rPr>
        <w:t>Р</w:t>
      </w:r>
      <w:proofErr w:type="gramEnd"/>
      <w:r w:rsidRPr="00F05FEF">
        <w:rPr>
          <w:rFonts w:ascii="Times New Roman CYR" w:hAnsi="Times New Roman CYR" w:cs="Times New Roman CYR"/>
          <w:b/>
          <w:bCs/>
          <w:sz w:val="32"/>
          <w:szCs w:val="32"/>
        </w:rPr>
        <w:t xml:space="preserve"> Е Ш Е Н И Е</w:t>
      </w:r>
    </w:p>
    <w:p w:rsidR="00E537ED" w:rsidRPr="00F05FEF" w:rsidRDefault="00E537ED" w:rsidP="00E537E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E537ED" w:rsidRPr="00416E3D" w:rsidRDefault="00E537ED" w:rsidP="00E537ED">
      <w:pPr>
        <w:shd w:val="clear" w:color="auto" w:fill="FFFFFF"/>
      </w:pPr>
      <w:r w:rsidRPr="00416E3D">
        <w:t xml:space="preserve">от </w:t>
      </w:r>
      <w:r w:rsidR="00C36C78">
        <w:t>07</w:t>
      </w:r>
      <w:r>
        <w:t xml:space="preserve"> февраля</w:t>
      </w:r>
      <w:r w:rsidRPr="00416E3D">
        <w:t xml:space="preserve">  201</w:t>
      </w:r>
      <w:r w:rsidR="00C36C78">
        <w:t>8</w:t>
      </w:r>
      <w:r w:rsidRPr="00416E3D">
        <w:t xml:space="preserve"> г. № </w:t>
      </w:r>
      <w:r w:rsidR="00C36C78">
        <w:t>114/204</w:t>
      </w:r>
    </w:p>
    <w:p w:rsidR="00E537ED" w:rsidRPr="00FC7EC2" w:rsidRDefault="00E537ED" w:rsidP="00E537ED">
      <w:pPr>
        <w:shd w:val="clear" w:color="auto" w:fill="FFFFFF"/>
        <w:rPr>
          <w:b/>
        </w:rPr>
      </w:pPr>
    </w:p>
    <w:p w:rsidR="00E537ED" w:rsidRPr="00FC7EC2" w:rsidRDefault="00E537ED" w:rsidP="00E537ED">
      <w:pPr>
        <w:ind w:left="708"/>
        <w:jc w:val="both"/>
        <w:rPr>
          <w:b/>
        </w:rPr>
      </w:pPr>
      <w:r w:rsidRPr="00FC7EC2">
        <w:rPr>
          <w:b/>
        </w:rPr>
        <w:t>Об утверждении отчета территориальной административной комиссии об административных правона</w:t>
      </w:r>
      <w:r w:rsidR="00C36C78">
        <w:rPr>
          <w:b/>
        </w:rPr>
        <w:t>рушениях за 2017</w:t>
      </w:r>
      <w:r w:rsidRPr="00FC7EC2">
        <w:rPr>
          <w:b/>
        </w:rPr>
        <w:t xml:space="preserve"> год</w:t>
      </w:r>
    </w:p>
    <w:p w:rsidR="00E537ED" w:rsidRPr="007F6453" w:rsidRDefault="00E537ED" w:rsidP="00E537ED">
      <w:pPr>
        <w:ind w:left="708"/>
        <w:jc w:val="both"/>
        <w:rPr>
          <w:b/>
        </w:rPr>
      </w:pPr>
    </w:p>
    <w:p w:rsidR="00E537ED" w:rsidRDefault="00E537ED" w:rsidP="00E537ED">
      <w:pPr>
        <w:ind w:firstLine="708"/>
        <w:jc w:val="both"/>
      </w:pPr>
      <w:r>
        <w:t xml:space="preserve">     Заслушав и обсудив информацию главы Верхнепогроменского сельского поселения К.К. Башулова о работе территориальной административной комиссии Верхнепогроменского сельского поселения Среднеахтубинского муниципального района по рассмотрению дел  об  администр</w:t>
      </w:r>
      <w:r w:rsidR="00C36C78">
        <w:t>ативных правонарушениях  за 2017</w:t>
      </w:r>
      <w:r>
        <w:t xml:space="preserve"> год, сельская Дума Верхнепогроменского сельского поселения 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 а :</w:t>
      </w:r>
    </w:p>
    <w:p w:rsidR="00E537ED" w:rsidRDefault="00E537ED" w:rsidP="00E537ED">
      <w:pPr>
        <w:numPr>
          <w:ilvl w:val="0"/>
          <w:numId w:val="1"/>
        </w:numPr>
        <w:ind w:left="0" w:firstLine="993"/>
        <w:jc w:val="both"/>
      </w:pPr>
      <w:r>
        <w:t>Утвердить прилагаемый отчет территориальной административной комиссии Верхнепогроменского сельского поселения Среднеахтубинского муниципального района по рассмотрению дел об админист</w:t>
      </w:r>
      <w:r w:rsidR="00C36C78">
        <w:t>ративных правонарушениях за 2017</w:t>
      </w:r>
      <w:r>
        <w:t xml:space="preserve"> год.</w:t>
      </w:r>
    </w:p>
    <w:p w:rsidR="00E537ED" w:rsidRDefault="00E537ED" w:rsidP="00E537ED">
      <w:pPr>
        <w:ind w:firstLine="708"/>
        <w:jc w:val="both"/>
      </w:pPr>
      <w:r>
        <w:t>3. Настоящее р</w:t>
      </w:r>
      <w:r w:rsidRPr="00E633E0">
        <w:t>ешение</w:t>
      </w:r>
      <w:r>
        <w:t xml:space="preserve"> подлежит обнародованию на официальном сайте администрации </w:t>
      </w:r>
      <w:r w:rsidRPr="00E633E0">
        <w:t xml:space="preserve">Думы Верхнепогроменского сельского поселения  </w:t>
      </w:r>
      <w:r>
        <w:t xml:space="preserve">и </w:t>
      </w:r>
      <w:r w:rsidRPr="00E633E0">
        <w:t>вступает в силу с</w:t>
      </w:r>
      <w:r>
        <w:t>о дня его о</w:t>
      </w:r>
      <w:r w:rsidRPr="00E633E0">
        <w:t>фициального опубликования</w:t>
      </w:r>
      <w:r>
        <w:t>.</w:t>
      </w:r>
    </w:p>
    <w:p w:rsidR="00E537ED" w:rsidRDefault="00E537ED" w:rsidP="00E537ED">
      <w:pPr>
        <w:pStyle w:val="a3"/>
        <w:jc w:val="both"/>
      </w:pPr>
    </w:p>
    <w:p w:rsidR="00E537ED" w:rsidRDefault="00E537ED" w:rsidP="00E537ED">
      <w:pPr>
        <w:pStyle w:val="a3"/>
        <w:jc w:val="both"/>
      </w:pPr>
    </w:p>
    <w:p w:rsidR="00E537ED" w:rsidRPr="00E633E0" w:rsidRDefault="00E537ED" w:rsidP="00E537ED">
      <w:pPr>
        <w:pStyle w:val="a3"/>
        <w:jc w:val="both"/>
      </w:pPr>
    </w:p>
    <w:p w:rsidR="00E537ED" w:rsidRPr="00E633E0" w:rsidRDefault="00E537ED" w:rsidP="00E537ED">
      <w:r w:rsidRPr="00E633E0">
        <w:t xml:space="preserve">Глава Верхнепогроменского </w:t>
      </w:r>
    </w:p>
    <w:p w:rsidR="005F6A71" w:rsidRDefault="00E537ED" w:rsidP="00E537ED">
      <w:r w:rsidRPr="00E633E0">
        <w:t>сельского поселения                                                                      К.К.</w:t>
      </w:r>
      <w:r>
        <w:t xml:space="preserve"> </w:t>
      </w:r>
      <w:r w:rsidRPr="00E633E0">
        <w:t>Башулов</w:t>
      </w:r>
    </w:p>
    <w:p w:rsidR="00E537ED" w:rsidRDefault="00E537ED" w:rsidP="00E537ED"/>
    <w:p w:rsidR="00E537ED" w:rsidRDefault="00E537ED" w:rsidP="00E537ED"/>
    <w:p w:rsidR="00E537ED" w:rsidRDefault="00E537ED" w:rsidP="00E537ED"/>
    <w:p w:rsidR="00E537ED" w:rsidRDefault="00E537ED" w:rsidP="00E537ED"/>
    <w:p w:rsidR="00E537ED" w:rsidRDefault="00E537ED" w:rsidP="00E537ED"/>
    <w:p w:rsidR="00E537ED" w:rsidRDefault="00E537ED" w:rsidP="00E537ED"/>
    <w:p w:rsidR="00E537ED" w:rsidRDefault="00E537ED" w:rsidP="00E537ED"/>
    <w:p w:rsidR="00E537ED" w:rsidRDefault="00E537ED" w:rsidP="00E537ED"/>
    <w:p w:rsidR="00E537ED" w:rsidRDefault="00E537ED" w:rsidP="00E537ED"/>
    <w:p w:rsidR="00E537ED" w:rsidRDefault="00E537ED" w:rsidP="00E537ED"/>
    <w:p w:rsidR="00E537ED" w:rsidRDefault="00E537ED" w:rsidP="00E537ED"/>
    <w:p w:rsidR="00E537ED" w:rsidRDefault="00E537ED" w:rsidP="00E537ED"/>
    <w:p w:rsidR="00E537ED" w:rsidRDefault="00E537ED" w:rsidP="00E537ED"/>
    <w:p w:rsidR="00E537ED" w:rsidRDefault="00E537ED" w:rsidP="00E537ED">
      <w:pPr>
        <w:sectPr w:rsidR="00E537ED" w:rsidSect="005F6A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4D05" w:rsidRPr="00252ABF" w:rsidRDefault="00064D05" w:rsidP="00064D05">
      <w:pPr>
        <w:spacing w:line="200" w:lineRule="exact"/>
        <w:rPr>
          <w:u w:val="single"/>
        </w:rPr>
      </w:pPr>
      <w:r w:rsidRPr="001F66EC">
        <w:lastRenderedPageBreak/>
        <w:t>Исх. от</w:t>
      </w:r>
      <w:r>
        <w:t xml:space="preserve"> </w:t>
      </w:r>
      <w:r>
        <w:rPr>
          <w:u w:val="single"/>
        </w:rPr>
        <w:t xml:space="preserve">20 декабря 2017г. </w:t>
      </w:r>
      <w:r w:rsidRPr="001F66EC">
        <w:rPr>
          <w:u w:val="single"/>
        </w:rPr>
        <w:t>№</w:t>
      </w:r>
      <w:r>
        <w:rPr>
          <w:u w:val="single"/>
        </w:rPr>
        <w:t xml:space="preserve"> 885</w:t>
      </w:r>
      <w:r>
        <w:t xml:space="preserve"> </w:t>
      </w:r>
    </w:p>
    <w:p w:rsidR="00064D05" w:rsidRDefault="00064D05" w:rsidP="00064D05">
      <w:pPr>
        <w:spacing w:line="240" w:lineRule="exact"/>
        <w:jc w:val="center"/>
        <w:rPr>
          <w:sz w:val="22"/>
          <w:szCs w:val="22"/>
        </w:rPr>
      </w:pPr>
    </w:p>
    <w:p w:rsidR="00064D05" w:rsidRPr="00560C44" w:rsidRDefault="00064D05" w:rsidP="00064D05">
      <w:pPr>
        <w:spacing w:line="240" w:lineRule="exact"/>
        <w:jc w:val="center"/>
        <w:rPr>
          <w:sz w:val="22"/>
          <w:szCs w:val="22"/>
        </w:rPr>
      </w:pPr>
      <w:r w:rsidRPr="00560C44">
        <w:rPr>
          <w:sz w:val="22"/>
          <w:szCs w:val="22"/>
        </w:rPr>
        <w:t xml:space="preserve"> ОТЧЕТ</w:t>
      </w:r>
    </w:p>
    <w:p w:rsidR="00064D05" w:rsidRPr="009E67BC" w:rsidRDefault="00064D05" w:rsidP="00064D05">
      <w:pPr>
        <w:spacing w:line="240" w:lineRule="exact"/>
        <w:jc w:val="center"/>
      </w:pPr>
      <w:r>
        <w:t xml:space="preserve">     </w:t>
      </w:r>
      <w:r w:rsidRPr="009E67BC">
        <w:t>территориальной административной комиссии</w:t>
      </w:r>
      <w:r>
        <w:t xml:space="preserve">  Верхнепогроменского сельского поселения</w:t>
      </w:r>
    </w:p>
    <w:p w:rsidR="00064D05" w:rsidRPr="00F90BB8" w:rsidRDefault="00064D05" w:rsidP="00064D05">
      <w:pPr>
        <w:spacing w:line="240" w:lineRule="exact"/>
      </w:pPr>
      <w:r>
        <w:t xml:space="preserve">                                           </w:t>
      </w:r>
      <w:r w:rsidRPr="009E67BC">
        <w:t xml:space="preserve">по рассмотрению дел об административных правонарушениях за </w:t>
      </w:r>
      <w:r w:rsidRPr="00F90BB8">
        <w:t>201</w:t>
      </w:r>
      <w:r>
        <w:t>7</w:t>
      </w:r>
      <w:r w:rsidRPr="00F90BB8">
        <w:t xml:space="preserve"> г.</w:t>
      </w:r>
    </w:p>
    <w:p w:rsidR="00064D05" w:rsidRDefault="00064D05" w:rsidP="00064D05">
      <w:pPr>
        <w:jc w:val="right"/>
      </w:pPr>
      <w:r w:rsidRPr="009E67BC"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064D05" w:rsidRPr="009E67BC" w:rsidRDefault="00064D05" w:rsidP="00064D05">
      <w:pPr>
        <w:jc w:val="right"/>
      </w:pPr>
      <w:r w:rsidRPr="009E67BC">
        <w:t xml:space="preserve"> Таблица 1</w:t>
      </w:r>
    </w:p>
    <w:tbl>
      <w:tblPr>
        <w:tblStyle w:val="a6"/>
        <w:tblW w:w="15831" w:type="dxa"/>
        <w:jc w:val="center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47"/>
        <w:gridCol w:w="824"/>
        <w:gridCol w:w="647"/>
        <w:gridCol w:w="540"/>
        <w:gridCol w:w="360"/>
        <w:gridCol w:w="540"/>
        <w:gridCol w:w="360"/>
        <w:gridCol w:w="381"/>
        <w:gridCol w:w="576"/>
        <w:gridCol w:w="544"/>
        <w:gridCol w:w="479"/>
        <w:gridCol w:w="540"/>
        <w:gridCol w:w="542"/>
        <w:gridCol w:w="511"/>
        <w:gridCol w:w="567"/>
        <w:gridCol w:w="540"/>
        <w:gridCol w:w="722"/>
        <w:gridCol w:w="825"/>
        <w:gridCol w:w="425"/>
        <w:gridCol w:w="370"/>
        <w:gridCol w:w="764"/>
        <w:gridCol w:w="709"/>
        <w:gridCol w:w="425"/>
        <w:gridCol w:w="567"/>
        <w:gridCol w:w="709"/>
        <w:gridCol w:w="851"/>
        <w:gridCol w:w="657"/>
        <w:gridCol w:w="509"/>
      </w:tblGrid>
      <w:tr w:rsidR="00064D05" w:rsidRPr="0052555D" w:rsidTr="00B05ADA">
        <w:trPr>
          <w:trHeight w:val="20"/>
          <w:jc w:val="center"/>
        </w:trPr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2555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2555D">
              <w:rPr>
                <w:sz w:val="20"/>
                <w:szCs w:val="20"/>
              </w:rPr>
              <w:t>/</w:t>
            </w:r>
            <w:proofErr w:type="spellStart"/>
            <w:r w:rsidRPr="0052555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pacing w:val="-20"/>
                <w:sz w:val="20"/>
                <w:szCs w:val="20"/>
              </w:rPr>
            </w:pPr>
            <w:r w:rsidRPr="0052555D">
              <w:rPr>
                <w:spacing w:val="-20"/>
                <w:sz w:val="20"/>
                <w:szCs w:val="20"/>
              </w:rPr>
              <w:t>Статья Кодекса Волгоградской области об административной ответственности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pacing w:val="-10"/>
                <w:sz w:val="20"/>
                <w:szCs w:val="20"/>
              </w:rPr>
              <w:t>Поступило</w:t>
            </w:r>
            <w:r w:rsidRPr="0052555D">
              <w:rPr>
                <w:sz w:val="20"/>
                <w:szCs w:val="20"/>
              </w:rPr>
              <w:t xml:space="preserve"> протоколов об административных правонарушениях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Возвращено протоколов должностным лицам и органам, их составившим</w:t>
            </w:r>
          </w:p>
        </w:tc>
        <w:tc>
          <w:tcPr>
            <w:tcW w:w="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 xml:space="preserve">Направлено протоколов </w:t>
            </w:r>
          </w:p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по подведомственности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 xml:space="preserve">Рассмотрено дел, </w:t>
            </w:r>
          </w:p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всего</w:t>
            </w:r>
          </w:p>
        </w:tc>
        <w:tc>
          <w:tcPr>
            <w:tcW w:w="3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Вынесено постановлений</w:t>
            </w:r>
          </w:p>
        </w:tc>
        <w:tc>
          <w:tcPr>
            <w:tcW w:w="1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pacing w:val="-8"/>
                <w:sz w:val="20"/>
                <w:szCs w:val="20"/>
              </w:rPr>
              <w:t>Применено</w:t>
            </w:r>
            <w:r w:rsidRPr="0052555D">
              <w:rPr>
                <w:sz w:val="20"/>
                <w:szCs w:val="20"/>
              </w:rPr>
              <w:t xml:space="preserve"> административных наказаний </w:t>
            </w:r>
          </w:p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 xml:space="preserve">в виде штрафов на общую сумму </w:t>
            </w:r>
          </w:p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 xml:space="preserve">(рублей)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Отменено в судебном порядке постановлений о наложении административного наказания в виде штрафа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 xml:space="preserve">Исполнено </w:t>
            </w:r>
          </w:p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 xml:space="preserve">постановлений </w:t>
            </w:r>
          </w:p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о назначении административного наказания в виде штрафа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 xml:space="preserve">Количество постановлений, </w:t>
            </w:r>
          </w:p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proofErr w:type="gramStart"/>
            <w:r w:rsidRPr="0052555D">
              <w:rPr>
                <w:sz w:val="20"/>
                <w:szCs w:val="20"/>
              </w:rPr>
              <w:t>переданных</w:t>
            </w:r>
            <w:proofErr w:type="gramEnd"/>
            <w:r w:rsidRPr="0052555D">
              <w:rPr>
                <w:sz w:val="20"/>
                <w:szCs w:val="20"/>
              </w:rPr>
              <w:t xml:space="preserve"> судебному приставу-</w:t>
            </w:r>
            <w:r w:rsidRPr="0052555D">
              <w:rPr>
                <w:spacing w:val="-10"/>
                <w:sz w:val="20"/>
                <w:szCs w:val="20"/>
              </w:rPr>
              <w:t>исполнителю</w:t>
            </w:r>
            <w:r w:rsidRPr="0052555D">
              <w:rPr>
                <w:sz w:val="20"/>
                <w:szCs w:val="20"/>
              </w:rPr>
              <w:t xml:space="preserve"> для исполнения</w:t>
            </w:r>
          </w:p>
        </w:tc>
      </w:tr>
      <w:tr w:rsidR="00064D05" w:rsidRPr="0052555D" w:rsidTr="00B05ADA">
        <w:trPr>
          <w:trHeight w:val="20"/>
          <w:jc w:val="center"/>
        </w:trPr>
        <w:tc>
          <w:tcPr>
            <w:tcW w:w="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 xml:space="preserve">о прекращении </w:t>
            </w:r>
          </w:p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производства по делу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 xml:space="preserve">о назначении </w:t>
            </w:r>
          </w:p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административных наказаний</w:t>
            </w:r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на общую сумму (рублей)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на общую сумму (рублей)</w:t>
            </w:r>
          </w:p>
        </w:tc>
        <w:tc>
          <w:tcPr>
            <w:tcW w:w="1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64D05" w:rsidRPr="0052555D" w:rsidTr="00B05ADA">
        <w:trPr>
          <w:trHeight w:val="20"/>
          <w:jc w:val="center"/>
        </w:trPr>
        <w:tc>
          <w:tcPr>
            <w:tcW w:w="3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064D05" w:rsidRPr="0052555D" w:rsidRDefault="00064D05" w:rsidP="00B05ADA">
            <w:pPr>
              <w:spacing w:line="20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 xml:space="preserve">в виде предупреждения 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в виде штрафа</w:t>
            </w:r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64D05" w:rsidRPr="0052555D" w:rsidTr="00B05ADA">
        <w:trPr>
          <w:trHeight w:val="20"/>
          <w:jc w:val="center"/>
        </w:trPr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 xml:space="preserve">предыдущий </w:t>
            </w:r>
          </w:p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период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 xml:space="preserve">отчетный </w:t>
            </w:r>
          </w:p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период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 xml:space="preserve">предыдущий </w:t>
            </w:r>
          </w:p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период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 xml:space="preserve">отчетный </w:t>
            </w:r>
          </w:p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период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 xml:space="preserve">предыдущий </w:t>
            </w:r>
          </w:p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период</w:t>
            </w: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 xml:space="preserve">отчетный </w:t>
            </w:r>
          </w:p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период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 xml:space="preserve">предыдущий </w:t>
            </w:r>
          </w:p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период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 xml:space="preserve">отчетный </w:t>
            </w:r>
          </w:p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период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 xml:space="preserve">предыдущий </w:t>
            </w:r>
          </w:p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период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 xml:space="preserve">отчетный </w:t>
            </w:r>
          </w:p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период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 xml:space="preserve">предыдущий </w:t>
            </w:r>
          </w:p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период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 xml:space="preserve">отчетный </w:t>
            </w:r>
          </w:p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период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 xml:space="preserve">предыдущий </w:t>
            </w:r>
          </w:p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период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 xml:space="preserve">отчетный </w:t>
            </w:r>
          </w:p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период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 xml:space="preserve">предыдущий </w:t>
            </w:r>
          </w:p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период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 xml:space="preserve">отчетный </w:t>
            </w:r>
          </w:p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период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 xml:space="preserve">предыдущий </w:t>
            </w:r>
          </w:p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период</w:t>
            </w:r>
          </w:p>
        </w:tc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 xml:space="preserve">отчетный </w:t>
            </w:r>
          </w:p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период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 xml:space="preserve">предыдущий </w:t>
            </w:r>
          </w:p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период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 xml:space="preserve">отчетный </w:t>
            </w:r>
          </w:p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период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 xml:space="preserve">предыдущий </w:t>
            </w:r>
          </w:p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Период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 xml:space="preserve">отчетный </w:t>
            </w:r>
          </w:p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период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 xml:space="preserve">предыдущий </w:t>
            </w:r>
          </w:p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период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 xml:space="preserve">отчетный </w:t>
            </w:r>
          </w:p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период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 xml:space="preserve">предыдущий </w:t>
            </w:r>
          </w:p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период</w:t>
            </w:r>
          </w:p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 xml:space="preserve">отчетный </w:t>
            </w:r>
          </w:p>
          <w:p w:rsidR="00064D05" w:rsidRPr="0052555D" w:rsidRDefault="00064D05" w:rsidP="00B05AD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период</w:t>
            </w:r>
          </w:p>
        </w:tc>
      </w:tr>
      <w:tr w:rsidR="00064D05" w:rsidRPr="0052555D" w:rsidTr="00B05ADA">
        <w:trPr>
          <w:trHeight w:val="20"/>
          <w:jc w:val="center"/>
        </w:trPr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64D05" w:rsidRPr="0052555D" w:rsidTr="00B05ADA">
        <w:trPr>
          <w:trHeight w:val="20"/>
          <w:jc w:val="center"/>
        </w:trPr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64D05" w:rsidRPr="0052555D" w:rsidTr="00B05ADA">
        <w:trPr>
          <w:trHeight w:val="20"/>
          <w:jc w:val="center"/>
        </w:trPr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64D05" w:rsidRPr="0052555D" w:rsidTr="00B05ADA">
        <w:trPr>
          <w:trHeight w:val="20"/>
          <w:jc w:val="center"/>
        </w:trPr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64D05" w:rsidRPr="0052555D" w:rsidTr="00B05ADA">
        <w:trPr>
          <w:trHeight w:val="20"/>
          <w:jc w:val="center"/>
        </w:trPr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64D05" w:rsidRPr="0052555D" w:rsidTr="00B05ADA">
        <w:trPr>
          <w:trHeight w:val="20"/>
          <w:jc w:val="center"/>
        </w:trPr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64D05" w:rsidRPr="0052555D" w:rsidTr="00B05ADA">
        <w:trPr>
          <w:trHeight w:val="281"/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  <w:r w:rsidRPr="0052555D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13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16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19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26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27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28</w:t>
            </w:r>
          </w:p>
        </w:tc>
      </w:tr>
      <w:tr w:rsidR="00064D05" w:rsidRPr="0052555D" w:rsidTr="00B05ADA">
        <w:trPr>
          <w:trHeight w:val="281"/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5255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b/>
                <w:spacing w:val="-10"/>
                <w:sz w:val="20"/>
                <w:szCs w:val="20"/>
              </w:rPr>
            </w:pPr>
            <w:r w:rsidRPr="0052555D">
              <w:rPr>
                <w:b/>
                <w:spacing w:val="-10"/>
                <w:sz w:val="20"/>
                <w:szCs w:val="20"/>
              </w:rPr>
              <w:t>8.7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34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11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8000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7000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2000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6</w:t>
            </w:r>
          </w:p>
        </w:tc>
      </w:tr>
      <w:tr w:rsidR="00064D05" w:rsidRPr="0052555D" w:rsidTr="00B05ADA">
        <w:trPr>
          <w:trHeight w:val="319"/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52555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b/>
                <w:spacing w:val="-10"/>
                <w:sz w:val="20"/>
                <w:szCs w:val="20"/>
              </w:rPr>
            </w:pPr>
            <w:r w:rsidRPr="0052555D">
              <w:rPr>
                <w:b/>
                <w:spacing w:val="-10"/>
                <w:sz w:val="20"/>
                <w:szCs w:val="20"/>
              </w:rPr>
              <w:t>8.14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1000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</w:tr>
      <w:tr w:rsidR="00064D05" w:rsidRPr="0052555D" w:rsidTr="00B05ADA">
        <w:trPr>
          <w:trHeight w:val="282"/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52555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b/>
                <w:spacing w:val="-10"/>
                <w:sz w:val="20"/>
                <w:szCs w:val="20"/>
              </w:rPr>
            </w:pPr>
            <w:r w:rsidRPr="0052555D">
              <w:rPr>
                <w:b/>
                <w:spacing w:val="-10"/>
                <w:sz w:val="20"/>
                <w:szCs w:val="20"/>
              </w:rPr>
              <w:t>6.4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</w:tr>
      <w:tr w:rsidR="00064D05" w:rsidRPr="0052555D" w:rsidTr="00B05ADA">
        <w:trPr>
          <w:trHeight w:val="273"/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52555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b/>
                <w:spacing w:val="-10"/>
                <w:sz w:val="20"/>
                <w:szCs w:val="20"/>
              </w:rPr>
            </w:pPr>
            <w:r w:rsidRPr="0052555D">
              <w:rPr>
                <w:b/>
                <w:spacing w:val="-10"/>
                <w:sz w:val="20"/>
                <w:szCs w:val="20"/>
              </w:rPr>
              <w:t>6.5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2000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2000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</w:tr>
      <w:tr w:rsidR="00064D05" w:rsidRPr="0052555D" w:rsidTr="00B05ADA">
        <w:trPr>
          <w:trHeight w:val="265"/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52555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b/>
                <w:spacing w:val="-10"/>
                <w:sz w:val="20"/>
                <w:szCs w:val="20"/>
              </w:rPr>
            </w:pPr>
            <w:r w:rsidRPr="0052555D">
              <w:rPr>
                <w:b/>
                <w:spacing w:val="-10"/>
                <w:sz w:val="20"/>
                <w:szCs w:val="20"/>
              </w:rPr>
              <w:t>14.9.3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3000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2555D">
              <w:rPr>
                <w:sz w:val="20"/>
                <w:szCs w:val="20"/>
              </w:rPr>
              <w:t>2</w:t>
            </w:r>
          </w:p>
        </w:tc>
      </w:tr>
      <w:tr w:rsidR="00064D05" w:rsidRPr="0052555D" w:rsidTr="00B05ADA">
        <w:trPr>
          <w:trHeight w:val="385"/>
          <w:jc w:val="center"/>
        </w:trPr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rPr>
                <w:b/>
                <w:spacing w:val="-10"/>
                <w:sz w:val="20"/>
                <w:szCs w:val="20"/>
              </w:rPr>
            </w:pPr>
            <w:r w:rsidRPr="0052555D">
              <w:rPr>
                <w:b/>
                <w:spacing w:val="-10"/>
                <w:sz w:val="20"/>
                <w:szCs w:val="20"/>
              </w:rPr>
              <w:t>ИТОГО: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52555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52555D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52555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52555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52555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52555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52555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52555D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5255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5255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5255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52555D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52555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52555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52555D">
              <w:rPr>
                <w:b/>
                <w:sz w:val="20"/>
                <w:szCs w:val="20"/>
              </w:rPr>
              <w:t>9000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52555D">
              <w:rPr>
                <w:b/>
                <w:sz w:val="20"/>
                <w:szCs w:val="20"/>
              </w:rPr>
              <w:t>12000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5255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52555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52555D">
              <w:rPr>
                <w:b/>
                <w:sz w:val="20"/>
                <w:szCs w:val="20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52555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52555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52555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52555D"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52555D">
              <w:rPr>
                <w:b/>
                <w:sz w:val="20"/>
                <w:szCs w:val="20"/>
              </w:rPr>
              <w:t>4000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52555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5" w:rsidRPr="0052555D" w:rsidRDefault="00064D05" w:rsidP="00B05AD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52555D">
              <w:rPr>
                <w:b/>
                <w:sz w:val="20"/>
                <w:szCs w:val="20"/>
              </w:rPr>
              <w:t>8</w:t>
            </w:r>
          </w:p>
        </w:tc>
      </w:tr>
    </w:tbl>
    <w:p w:rsidR="00064D05" w:rsidRDefault="00064D05" w:rsidP="00064D05">
      <w:pPr>
        <w:spacing w:line="100" w:lineRule="exact"/>
        <w:jc w:val="right"/>
        <w:rPr>
          <w:sz w:val="20"/>
          <w:szCs w:val="20"/>
        </w:rPr>
      </w:pPr>
      <w:r w:rsidRPr="009E67BC">
        <w:rPr>
          <w:sz w:val="20"/>
          <w:szCs w:val="20"/>
        </w:rPr>
        <w:br w:type="page"/>
      </w:r>
    </w:p>
    <w:p w:rsidR="00064D05" w:rsidRDefault="00064D05" w:rsidP="00064D05">
      <w:pPr>
        <w:spacing w:line="100" w:lineRule="exact"/>
        <w:jc w:val="right"/>
        <w:rPr>
          <w:sz w:val="20"/>
          <w:szCs w:val="20"/>
        </w:rPr>
      </w:pPr>
    </w:p>
    <w:p w:rsidR="00064D05" w:rsidRDefault="00064D05" w:rsidP="00064D05">
      <w:pPr>
        <w:spacing w:line="100" w:lineRule="exact"/>
        <w:jc w:val="right"/>
        <w:rPr>
          <w:sz w:val="20"/>
          <w:szCs w:val="20"/>
        </w:rPr>
      </w:pPr>
    </w:p>
    <w:p w:rsidR="00064D05" w:rsidRDefault="00064D05" w:rsidP="00064D05">
      <w:pPr>
        <w:spacing w:line="100" w:lineRule="exact"/>
        <w:jc w:val="right"/>
        <w:rPr>
          <w:sz w:val="20"/>
          <w:szCs w:val="20"/>
        </w:rPr>
      </w:pPr>
    </w:p>
    <w:p w:rsidR="00064D05" w:rsidRDefault="00064D05" w:rsidP="00064D05">
      <w:pPr>
        <w:spacing w:line="100" w:lineRule="exact"/>
        <w:jc w:val="right"/>
        <w:rPr>
          <w:sz w:val="20"/>
          <w:szCs w:val="20"/>
        </w:rPr>
      </w:pPr>
    </w:p>
    <w:p w:rsidR="00064D05" w:rsidRDefault="00064D05" w:rsidP="00064D05">
      <w:pPr>
        <w:spacing w:line="100" w:lineRule="exact"/>
        <w:jc w:val="right"/>
        <w:rPr>
          <w:sz w:val="20"/>
          <w:szCs w:val="20"/>
        </w:rPr>
      </w:pPr>
    </w:p>
    <w:p w:rsidR="00064D05" w:rsidRPr="009E67BC" w:rsidRDefault="00064D05" w:rsidP="00064D05">
      <w:pPr>
        <w:spacing w:line="100" w:lineRule="exact"/>
        <w:jc w:val="right"/>
      </w:pPr>
      <w:r w:rsidRPr="009E67BC">
        <w:t>Таблица 2</w:t>
      </w:r>
    </w:p>
    <w:tbl>
      <w:tblPr>
        <w:tblStyle w:val="a6"/>
        <w:tblW w:w="15745" w:type="dxa"/>
        <w:tblInd w:w="-452" w:type="dxa"/>
        <w:tblLayout w:type="fixed"/>
        <w:tblLook w:val="01E0"/>
      </w:tblPr>
      <w:tblGrid>
        <w:gridCol w:w="560"/>
        <w:gridCol w:w="1080"/>
        <w:gridCol w:w="900"/>
        <w:gridCol w:w="1440"/>
        <w:gridCol w:w="1620"/>
        <w:gridCol w:w="11"/>
        <w:gridCol w:w="1609"/>
        <w:gridCol w:w="11"/>
        <w:gridCol w:w="1385"/>
        <w:gridCol w:w="11"/>
        <w:gridCol w:w="851"/>
        <w:gridCol w:w="11"/>
        <w:gridCol w:w="619"/>
        <w:gridCol w:w="11"/>
        <w:gridCol w:w="881"/>
        <w:gridCol w:w="998"/>
        <w:gridCol w:w="11"/>
        <w:gridCol w:w="1389"/>
        <w:gridCol w:w="11"/>
        <w:gridCol w:w="689"/>
        <w:gridCol w:w="11"/>
        <w:gridCol w:w="689"/>
        <w:gridCol w:w="11"/>
        <w:gridCol w:w="925"/>
        <w:gridCol w:w="11"/>
      </w:tblGrid>
      <w:tr w:rsidR="00064D05" w:rsidRPr="00FF38AC" w:rsidTr="00B05ADA">
        <w:tc>
          <w:tcPr>
            <w:tcW w:w="560" w:type="dxa"/>
            <w:vMerge w:val="restart"/>
            <w:tcBorders>
              <w:left w:val="single" w:sz="4" w:space="0" w:color="auto"/>
            </w:tcBorders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F38AC">
              <w:rPr>
                <w:spacing w:val="-2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F38AC">
              <w:rPr>
                <w:spacing w:val="-20"/>
                <w:sz w:val="18"/>
                <w:szCs w:val="18"/>
              </w:rPr>
              <w:t>п</w:t>
            </w:r>
            <w:proofErr w:type="spellEnd"/>
            <w:proofErr w:type="gramEnd"/>
            <w:r w:rsidRPr="00FF38AC">
              <w:rPr>
                <w:spacing w:val="-20"/>
                <w:sz w:val="18"/>
                <w:szCs w:val="18"/>
              </w:rPr>
              <w:t>/</w:t>
            </w:r>
            <w:proofErr w:type="spellStart"/>
            <w:r w:rsidRPr="00FF38AC">
              <w:rPr>
                <w:spacing w:val="-2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080" w:type="dxa"/>
            <w:vMerge w:val="restart"/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F38AC">
              <w:rPr>
                <w:sz w:val="18"/>
                <w:szCs w:val="18"/>
              </w:rPr>
              <w:t xml:space="preserve">Статья </w:t>
            </w:r>
            <w:r w:rsidRPr="00FF38AC">
              <w:rPr>
                <w:spacing w:val="-6"/>
                <w:sz w:val="18"/>
                <w:szCs w:val="18"/>
              </w:rPr>
              <w:t>Кодекса</w:t>
            </w:r>
            <w:r w:rsidRPr="00FF38AC">
              <w:rPr>
                <w:sz w:val="18"/>
                <w:szCs w:val="18"/>
              </w:rPr>
              <w:t xml:space="preserve"> Волгоградской области об административной ответственности</w:t>
            </w:r>
          </w:p>
        </w:tc>
        <w:tc>
          <w:tcPr>
            <w:tcW w:w="6987" w:type="dxa"/>
            <w:gridSpan w:val="8"/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F38AC">
              <w:rPr>
                <w:sz w:val="18"/>
                <w:szCs w:val="18"/>
              </w:rPr>
              <w:t>Поступило протоколов об административных правонарушениях и иных материалов от уполномоченных органов (должностных лиц)</w:t>
            </w:r>
          </w:p>
        </w:tc>
        <w:tc>
          <w:tcPr>
            <w:tcW w:w="862" w:type="dxa"/>
            <w:gridSpan w:val="2"/>
            <w:vMerge w:val="restart"/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F38AC">
              <w:rPr>
                <w:sz w:val="18"/>
                <w:szCs w:val="18"/>
              </w:rPr>
              <w:t>Поступило постановлений прокурора о возбуждении дел об административных правонарушениях</w:t>
            </w:r>
          </w:p>
        </w:tc>
        <w:tc>
          <w:tcPr>
            <w:tcW w:w="1511" w:type="dxa"/>
            <w:gridSpan w:val="3"/>
            <w:vMerge w:val="restart"/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F38AC">
              <w:rPr>
                <w:sz w:val="18"/>
                <w:szCs w:val="18"/>
              </w:rPr>
              <w:t>Направлено представлений по делам об административных правонарушениях</w:t>
            </w:r>
          </w:p>
        </w:tc>
        <w:tc>
          <w:tcPr>
            <w:tcW w:w="2409" w:type="dxa"/>
            <w:gridSpan w:val="4"/>
            <w:vMerge w:val="restart"/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F38AC">
              <w:rPr>
                <w:spacing w:val="-6"/>
                <w:sz w:val="18"/>
                <w:szCs w:val="18"/>
              </w:rPr>
              <w:t xml:space="preserve">Количество возбужденных уполномоченными членами территориальной административной комиссии дел об административном правонарушении, предусмотренном частью 1 статьи </w:t>
            </w:r>
            <w:r w:rsidRPr="00FF38AC">
              <w:rPr>
                <w:spacing w:val="-8"/>
                <w:sz w:val="18"/>
                <w:szCs w:val="18"/>
              </w:rPr>
              <w:t xml:space="preserve"> 20.25</w:t>
            </w:r>
            <w:r w:rsidRPr="00FF38AC">
              <w:rPr>
                <w:spacing w:val="-6"/>
                <w:sz w:val="18"/>
                <w:szCs w:val="18"/>
              </w:rPr>
              <w:t xml:space="preserve"> </w:t>
            </w:r>
            <w:r w:rsidRPr="00FF38AC">
              <w:rPr>
                <w:spacing w:val="-10"/>
                <w:sz w:val="18"/>
                <w:szCs w:val="18"/>
              </w:rPr>
              <w:t>Кодекса Российской</w:t>
            </w:r>
            <w:r w:rsidRPr="00FF38AC">
              <w:rPr>
                <w:spacing w:val="-6"/>
                <w:sz w:val="18"/>
                <w:szCs w:val="18"/>
              </w:rPr>
              <w:t xml:space="preserve"> Федерации об административных </w:t>
            </w:r>
            <w:r w:rsidRPr="00FF38AC">
              <w:rPr>
                <w:spacing w:val="-10"/>
                <w:sz w:val="18"/>
                <w:szCs w:val="18"/>
              </w:rPr>
              <w:t>правонарушениях</w:t>
            </w:r>
          </w:p>
        </w:tc>
        <w:tc>
          <w:tcPr>
            <w:tcW w:w="1400" w:type="dxa"/>
            <w:gridSpan w:val="4"/>
            <w:vMerge w:val="restart"/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F38AC">
              <w:rPr>
                <w:sz w:val="18"/>
                <w:szCs w:val="18"/>
              </w:rPr>
              <w:t>Количество принесенных прокурором протестов по делам об административных правонарушениях</w:t>
            </w:r>
          </w:p>
        </w:tc>
        <w:tc>
          <w:tcPr>
            <w:tcW w:w="936" w:type="dxa"/>
            <w:gridSpan w:val="2"/>
            <w:vMerge w:val="restart"/>
            <w:tcBorders>
              <w:right w:val="single" w:sz="4" w:space="0" w:color="auto"/>
            </w:tcBorders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F38AC">
              <w:rPr>
                <w:sz w:val="18"/>
                <w:szCs w:val="18"/>
              </w:rPr>
              <w:t>Количество исполненных службой судебных приставов постановлений по делам об административных правонарушениях</w:t>
            </w:r>
          </w:p>
        </w:tc>
      </w:tr>
      <w:tr w:rsidR="00064D05" w:rsidRPr="00FF38AC" w:rsidTr="00B05ADA">
        <w:trPr>
          <w:trHeight w:val="2826"/>
        </w:trPr>
        <w:tc>
          <w:tcPr>
            <w:tcW w:w="560" w:type="dxa"/>
            <w:vMerge/>
            <w:tcBorders>
              <w:left w:val="single" w:sz="4" w:space="0" w:color="auto"/>
            </w:tcBorders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064D05" w:rsidRPr="00FF38AC" w:rsidRDefault="00064D05" w:rsidP="00B05ADA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FF38AC">
              <w:rPr>
                <w:sz w:val="18"/>
                <w:szCs w:val="18"/>
              </w:rPr>
              <w:t>всего</w:t>
            </w:r>
          </w:p>
        </w:tc>
        <w:tc>
          <w:tcPr>
            <w:tcW w:w="6087" w:type="dxa"/>
            <w:gridSpan w:val="7"/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F38AC">
              <w:rPr>
                <w:sz w:val="18"/>
                <w:szCs w:val="18"/>
              </w:rPr>
              <w:t xml:space="preserve">в том числе </w:t>
            </w:r>
            <w:proofErr w:type="gramStart"/>
            <w:r w:rsidRPr="00FF38AC">
              <w:rPr>
                <w:sz w:val="18"/>
                <w:szCs w:val="18"/>
              </w:rPr>
              <w:t>от</w:t>
            </w:r>
            <w:proofErr w:type="gramEnd"/>
            <w:r w:rsidRPr="00FF38AC">
              <w:rPr>
                <w:sz w:val="18"/>
                <w:szCs w:val="18"/>
              </w:rPr>
              <w:t>:</w:t>
            </w:r>
          </w:p>
        </w:tc>
        <w:tc>
          <w:tcPr>
            <w:tcW w:w="862" w:type="dxa"/>
            <w:gridSpan w:val="2"/>
            <w:vMerge/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gridSpan w:val="3"/>
            <w:vMerge/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vMerge/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vMerge/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vMerge/>
            <w:tcBorders>
              <w:right w:val="single" w:sz="4" w:space="0" w:color="auto"/>
            </w:tcBorders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064D05" w:rsidRPr="00FF38AC" w:rsidTr="00B05ADA">
        <w:trPr>
          <w:gridAfter w:val="1"/>
          <w:wAfter w:w="11" w:type="dxa"/>
          <w:trHeight w:val="3250"/>
        </w:trPr>
        <w:tc>
          <w:tcPr>
            <w:tcW w:w="560" w:type="dxa"/>
            <w:vMerge/>
            <w:tcBorders>
              <w:left w:val="single" w:sz="4" w:space="0" w:color="auto"/>
            </w:tcBorders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pacing w:val="-10"/>
                <w:sz w:val="18"/>
                <w:szCs w:val="18"/>
              </w:rPr>
            </w:pPr>
            <w:r w:rsidRPr="00FF38AC">
              <w:rPr>
                <w:sz w:val="18"/>
                <w:szCs w:val="18"/>
              </w:rPr>
              <w:t>должностных лиц органов внутренних дел (полиции), а также должностных лиц органа, указанного в части 3.2 статьи 2.9 Кодекса Волгоградской области об административной ответственности</w:t>
            </w:r>
          </w:p>
        </w:tc>
        <w:tc>
          <w:tcPr>
            <w:tcW w:w="1620" w:type="dxa"/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pacing w:val="-10"/>
                <w:sz w:val="18"/>
                <w:szCs w:val="18"/>
              </w:rPr>
            </w:pPr>
            <w:r w:rsidRPr="00FF38AC">
              <w:rPr>
                <w:spacing w:val="-10"/>
                <w:sz w:val="18"/>
                <w:szCs w:val="18"/>
              </w:rPr>
              <w:t xml:space="preserve">членов территориальной административной комиссии, не являющихся должностными лицами органов, перечисленных в частях 3, 4 статьи 2.9 Кодекса </w:t>
            </w:r>
            <w:r w:rsidRPr="00FF38AC">
              <w:rPr>
                <w:spacing w:val="-12"/>
                <w:sz w:val="18"/>
                <w:szCs w:val="18"/>
              </w:rPr>
              <w:t>Волгоградской области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 w:rsidRPr="00FF38AC">
              <w:rPr>
                <w:spacing w:val="-12"/>
                <w:sz w:val="18"/>
                <w:szCs w:val="18"/>
              </w:rPr>
              <w:t xml:space="preserve"> </w:t>
            </w:r>
            <w:r w:rsidRPr="00FF38AC">
              <w:rPr>
                <w:spacing w:val="-10"/>
                <w:sz w:val="18"/>
                <w:szCs w:val="18"/>
              </w:rPr>
              <w:t>об административной ответственности</w:t>
            </w:r>
          </w:p>
        </w:tc>
        <w:tc>
          <w:tcPr>
            <w:tcW w:w="1620" w:type="dxa"/>
            <w:gridSpan w:val="2"/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F38AC">
              <w:rPr>
                <w:sz w:val="18"/>
                <w:szCs w:val="18"/>
              </w:rPr>
              <w:t>должностных лиц государственных органов Волгоградской области, их учреждений</w:t>
            </w:r>
            <w:r w:rsidRPr="00FF38AC">
              <w:rPr>
                <w:spacing w:val="-12"/>
                <w:sz w:val="18"/>
                <w:szCs w:val="18"/>
              </w:rPr>
              <w:t>, указанных в части 3</w:t>
            </w:r>
            <w:r w:rsidRPr="00FF38AC">
              <w:rPr>
                <w:sz w:val="18"/>
                <w:szCs w:val="18"/>
              </w:rPr>
              <w:t xml:space="preserve"> статьи 2.9 Кодекса Волгоградской области об административной ответственности</w:t>
            </w:r>
          </w:p>
        </w:tc>
        <w:tc>
          <w:tcPr>
            <w:tcW w:w="1396" w:type="dxa"/>
            <w:gridSpan w:val="2"/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F38AC">
              <w:rPr>
                <w:sz w:val="18"/>
                <w:szCs w:val="18"/>
              </w:rPr>
              <w:t>должностными лицами органов местного самоуправления, их учреждений, указанных в части 4 статьи 2.9 Кодекса Волгоградской области об административной ответственности</w:t>
            </w:r>
          </w:p>
        </w:tc>
        <w:tc>
          <w:tcPr>
            <w:tcW w:w="862" w:type="dxa"/>
            <w:gridSpan w:val="2"/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F38AC">
              <w:rPr>
                <w:sz w:val="18"/>
                <w:szCs w:val="18"/>
              </w:rPr>
              <w:t>Всего</w:t>
            </w:r>
          </w:p>
        </w:tc>
        <w:tc>
          <w:tcPr>
            <w:tcW w:w="892" w:type="dxa"/>
            <w:gridSpan w:val="2"/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F38AC">
              <w:rPr>
                <w:sz w:val="18"/>
                <w:szCs w:val="18"/>
              </w:rPr>
              <w:t>из них исполнено</w:t>
            </w:r>
          </w:p>
        </w:tc>
        <w:tc>
          <w:tcPr>
            <w:tcW w:w="998" w:type="dxa"/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F38A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  <w:gridSpan w:val="2"/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F38AC">
              <w:rPr>
                <w:sz w:val="18"/>
                <w:szCs w:val="18"/>
              </w:rPr>
              <w:t>из них окончено вынесением постановления о назначении административного наказания</w:t>
            </w:r>
          </w:p>
        </w:tc>
        <w:tc>
          <w:tcPr>
            <w:tcW w:w="700" w:type="dxa"/>
            <w:gridSpan w:val="2"/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F38AC">
              <w:rPr>
                <w:sz w:val="18"/>
                <w:szCs w:val="18"/>
              </w:rPr>
              <w:t>всего</w:t>
            </w:r>
          </w:p>
        </w:tc>
        <w:tc>
          <w:tcPr>
            <w:tcW w:w="700" w:type="dxa"/>
            <w:gridSpan w:val="2"/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F38AC">
              <w:rPr>
                <w:sz w:val="18"/>
                <w:szCs w:val="18"/>
              </w:rPr>
              <w:t>из них удовлетворено</w:t>
            </w:r>
          </w:p>
        </w:tc>
        <w:tc>
          <w:tcPr>
            <w:tcW w:w="936" w:type="dxa"/>
            <w:gridSpan w:val="2"/>
            <w:tcBorders>
              <w:right w:val="single" w:sz="4" w:space="0" w:color="auto"/>
            </w:tcBorders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064D05" w:rsidRPr="00FF38AC" w:rsidTr="00B05ADA">
        <w:tc>
          <w:tcPr>
            <w:tcW w:w="560" w:type="dxa"/>
            <w:tcBorders>
              <w:left w:val="single" w:sz="4" w:space="0" w:color="auto"/>
            </w:tcBorders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FF38AC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FF38AC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FF38AC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FF38AC">
              <w:rPr>
                <w:sz w:val="20"/>
                <w:szCs w:val="20"/>
              </w:rPr>
              <w:t>4</w:t>
            </w:r>
          </w:p>
        </w:tc>
        <w:tc>
          <w:tcPr>
            <w:tcW w:w="1631" w:type="dxa"/>
            <w:gridSpan w:val="2"/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FF38AC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gridSpan w:val="2"/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FF38AC">
              <w:rPr>
                <w:sz w:val="20"/>
                <w:szCs w:val="20"/>
              </w:rPr>
              <w:t>6</w:t>
            </w:r>
          </w:p>
        </w:tc>
        <w:tc>
          <w:tcPr>
            <w:tcW w:w="1396" w:type="dxa"/>
            <w:gridSpan w:val="2"/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FF38AC">
              <w:rPr>
                <w:sz w:val="20"/>
                <w:szCs w:val="20"/>
              </w:rPr>
              <w:t>7</w:t>
            </w:r>
          </w:p>
        </w:tc>
        <w:tc>
          <w:tcPr>
            <w:tcW w:w="862" w:type="dxa"/>
            <w:gridSpan w:val="2"/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FF38AC"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  <w:gridSpan w:val="2"/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FF38AC">
              <w:rPr>
                <w:sz w:val="20"/>
                <w:szCs w:val="20"/>
              </w:rPr>
              <w:t>9</w:t>
            </w:r>
          </w:p>
        </w:tc>
        <w:tc>
          <w:tcPr>
            <w:tcW w:w="881" w:type="dxa"/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FF38AC">
              <w:rPr>
                <w:sz w:val="20"/>
                <w:szCs w:val="20"/>
              </w:rPr>
              <w:t>10</w:t>
            </w:r>
          </w:p>
        </w:tc>
        <w:tc>
          <w:tcPr>
            <w:tcW w:w="1009" w:type="dxa"/>
            <w:gridSpan w:val="2"/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FF38AC">
              <w:rPr>
                <w:sz w:val="20"/>
                <w:szCs w:val="20"/>
              </w:rPr>
              <w:t>11</w:t>
            </w:r>
          </w:p>
        </w:tc>
        <w:tc>
          <w:tcPr>
            <w:tcW w:w="1400" w:type="dxa"/>
            <w:gridSpan w:val="2"/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FF38AC">
              <w:rPr>
                <w:sz w:val="20"/>
                <w:szCs w:val="20"/>
              </w:rPr>
              <w:t>12</w:t>
            </w:r>
          </w:p>
        </w:tc>
        <w:tc>
          <w:tcPr>
            <w:tcW w:w="700" w:type="dxa"/>
            <w:gridSpan w:val="2"/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FF38AC">
              <w:rPr>
                <w:sz w:val="20"/>
                <w:szCs w:val="20"/>
              </w:rPr>
              <w:t>13</w:t>
            </w:r>
          </w:p>
        </w:tc>
        <w:tc>
          <w:tcPr>
            <w:tcW w:w="700" w:type="dxa"/>
            <w:gridSpan w:val="2"/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FF38AC">
              <w:rPr>
                <w:sz w:val="20"/>
                <w:szCs w:val="20"/>
              </w:rPr>
              <w:t>14</w:t>
            </w:r>
          </w:p>
        </w:tc>
        <w:tc>
          <w:tcPr>
            <w:tcW w:w="936" w:type="dxa"/>
            <w:gridSpan w:val="2"/>
            <w:tcBorders>
              <w:right w:val="single" w:sz="4" w:space="0" w:color="auto"/>
            </w:tcBorders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FF38AC">
              <w:rPr>
                <w:sz w:val="20"/>
                <w:szCs w:val="20"/>
              </w:rPr>
              <w:t>15</w:t>
            </w:r>
          </w:p>
        </w:tc>
      </w:tr>
      <w:tr w:rsidR="00064D05" w:rsidRPr="00FF38AC" w:rsidTr="00B05ADA">
        <w:tc>
          <w:tcPr>
            <w:tcW w:w="560" w:type="dxa"/>
            <w:tcBorders>
              <w:left w:val="single" w:sz="4" w:space="0" w:color="auto"/>
            </w:tcBorders>
          </w:tcPr>
          <w:p w:rsidR="00064D05" w:rsidRDefault="00064D05" w:rsidP="00B05ADA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64D05" w:rsidRPr="008F0B4E" w:rsidRDefault="00064D05" w:rsidP="00B05ADA">
            <w:pPr>
              <w:spacing w:line="200" w:lineRule="exact"/>
              <w:rPr>
                <w:b/>
                <w:spacing w:val="-10"/>
                <w:sz w:val="20"/>
                <w:szCs w:val="20"/>
              </w:rPr>
            </w:pPr>
            <w:r w:rsidRPr="008F0B4E">
              <w:rPr>
                <w:b/>
                <w:spacing w:val="-10"/>
                <w:sz w:val="20"/>
                <w:szCs w:val="20"/>
              </w:rPr>
              <w:t>8.7</w:t>
            </w:r>
          </w:p>
        </w:tc>
        <w:tc>
          <w:tcPr>
            <w:tcW w:w="900" w:type="dxa"/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40" w:type="dxa"/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gridSpan w:val="2"/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6" w:type="dxa"/>
            <w:gridSpan w:val="2"/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gridSpan w:val="2"/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9" w:type="dxa"/>
            <w:gridSpan w:val="2"/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gridSpan w:val="2"/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gridSpan w:val="2"/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gridSpan w:val="2"/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gridSpan w:val="2"/>
            <w:tcBorders>
              <w:right w:val="single" w:sz="4" w:space="0" w:color="auto"/>
            </w:tcBorders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64D05" w:rsidRPr="00FF38AC" w:rsidTr="00B05ADA">
        <w:tc>
          <w:tcPr>
            <w:tcW w:w="560" w:type="dxa"/>
            <w:tcBorders>
              <w:left w:val="single" w:sz="4" w:space="0" w:color="auto"/>
            </w:tcBorders>
          </w:tcPr>
          <w:p w:rsidR="00064D05" w:rsidRDefault="00064D05" w:rsidP="00B05ADA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64D05" w:rsidRPr="008F0B4E" w:rsidRDefault="00064D05" w:rsidP="00B05ADA">
            <w:pPr>
              <w:spacing w:line="200" w:lineRule="exact"/>
              <w:rPr>
                <w:b/>
                <w:spacing w:val="-10"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6.4</w:t>
            </w:r>
          </w:p>
        </w:tc>
        <w:tc>
          <w:tcPr>
            <w:tcW w:w="900" w:type="dxa"/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gridSpan w:val="2"/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gridSpan w:val="2"/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6" w:type="dxa"/>
            <w:gridSpan w:val="2"/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gridSpan w:val="2"/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9" w:type="dxa"/>
            <w:gridSpan w:val="2"/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gridSpan w:val="2"/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gridSpan w:val="2"/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gridSpan w:val="2"/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gridSpan w:val="2"/>
            <w:tcBorders>
              <w:right w:val="single" w:sz="4" w:space="0" w:color="auto"/>
            </w:tcBorders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64D05" w:rsidRPr="00FF38AC" w:rsidTr="00B05ADA">
        <w:tc>
          <w:tcPr>
            <w:tcW w:w="560" w:type="dxa"/>
            <w:tcBorders>
              <w:left w:val="single" w:sz="4" w:space="0" w:color="auto"/>
            </w:tcBorders>
          </w:tcPr>
          <w:p w:rsidR="00064D05" w:rsidRDefault="00064D05" w:rsidP="00B05ADA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064D05" w:rsidRDefault="00064D05" w:rsidP="00B05ADA">
            <w:pPr>
              <w:spacing w:line="200" w:lineRule="exact"/>
              <w:rPr>
                <w:b/>
                <w:spacing w:val="-10"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6.5</w:t>
            </w:r>
          </w:p>
        </w:tc>
        <w:tc>
          <w:tcPr>
            <w:tcW w:w="900" w:type="dxa"/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2"/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2"/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right w:val="single" w:sz="4" w:space="0" w:color="auto"/>
            </w:tcBorders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</w:tr>
      <w:tr w:rsidR="00064D05" w:rsidRPr="00FF38AC" w:rsidTr="00B05ADA">
        <w:tc>
          <w:tcPr>
            <w:tcW w:w="560" w:type="dxa"/>
            <w:tcBorders>
              <w:left w:val="single" w:sz="4" w:space="0" w:color="auto"/>
            </w:tcBorders>
          </w:tcPr>
          <w:p w:rsidR="00064D05" w:rsidRDefault="00064D05" w:rsidP="00B05ADA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064D05" w:rsidRDefault="00064D05" w:rsidP="00B05ADA">
            <w:pPr>
              <w:spacing w:line="200" w:lineRule="exact"/>
              <w:rPr>
                <w:b/>
                <w:spacing w:val="-10"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14.9.3</w:t>
            </w:r>
          </w:p>
        </w:tc>
        <w:tc>
          <w:tcPr>
            <w:tcW w:w="900" w:type="dxa"/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2"/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2"/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right w:val="single" w:sz="4" w:space="0" w:color="auto"/>
            </w:tcBorders>
          </w:tcPr>
          <w:p w:rsidR="00064D05" w:rsidRDefault="00064D05" w:rsidP="00B05AD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</w:tr>
      <w:tr w:rsidR="00064D05" w:rsidRPr="00FF38AC" w:rsidTr="00B05ADA">
        <w:tc>
          <w:tcPr>
            <w:tcW w:w="560" w:type="dxa"/>
            <w:tcBorders>
              <w:left w:val="single" w:sz="4" w:space="0" w:color="auto"/>
            </w:tcBorders>
          </w:tcPr>
          <w:p w:rsidR="00064D05" w:rsidRPr="00FF38AC" w:rsidRDefault="00064D05" w:rsidP="00B05ADA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64D05" w:rsidRPr="008F0B4E" w:rsidRDefault="00064D05" w:rsidP="00B05ADA">
            <w:pPr>
              <w:spacing w:line="200" w:lineRule="exact"/>
              <w:jc w:val="both"/>
              <w:rPr>
                <w:b/>
                <w:spacing w:val="-10"/>
                <w:sz w:val="20"/>
                <w:szCs w:val="20"/>
              </w:rPr>
            </w:pPr>
            <w:r w:rsidRPr="008F0B4E">
              <w:rPr>
                <w:b/>
                <w:spacing w:val="-10"/>
                <w:sz w:val="20"/>
                <w:szCs w:val="20"/>
              </w:rPr>
              <w:t>ИТОГО:</w:t>
            </w:r>
          </w:p>
        </w:tc>
        <w:tc>
          <w:tcPr>
            <w:tcW w:w="900" w:type="dxa"/>
          </w:tcPr>
          <w:p w:rsidR="00064D05" w:rsidRDefault="00064D05" w:rsidP="00B05ADA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064D05" w:rsidRDefault="00064D05" w:rsidP="00B05ADA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31" w:type="dxa"/>
            <w:gridSpan w:val="2"/>
          </w:tcPr>
          <w:p w:rsidR="00064D05" w:rsidRDefault="00064D05" w:rsidP="00B05ADA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20" w:type="dxa"/>
            <w:gridSpan w:val="2"/>
          </w:tcPr>
          <w:p w:rsidR="00064D05" w:rsidRDefault="00064D05" w:rsidP="00B05ADA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6" w:type="dxa"/>
            <w:gridSpan w:val="2"/>
          </w:tcPr>
          <w:p w:rsidR="00064D05" w:rsidRDefault="00064D05" w:rsidP="00B05ADA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</w:tcPr>
          <w:p w:rsidR="00064D05" w:rsidRDefault="00064D05" w:rsidP="00B05ADA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0" w:type="dxa"/>
            <w:gridSpan w:val="2"/>
          </w:tcPr>
          <w:p w:rsidR="00064D05" w:rsidRDefault="00064D05" w:rsidP="00B05ADA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81" w:type="dxa"/>
          </w:tcPr>
          <w:p w:rsidR="00064D05" w:rsidRDefault="00064D05" w:rsidP="00B05ADA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9" w:type="dxa"/>
            <w:gridSpan w:val="2"/>
          </w:tcPr>
          <w:p w:rsidR="00064D05" w:rsidRDefault="00064D05" w:rsidP="00B05ADA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gridSpan w:val="2"/>
          </w:tcPr>
          <w:p w:rsidR="00064D05" w:rsidRDefault="00064D05" w:rsidP="00B05ADA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00" w:type="dxa"/>
            <w:gridSpan w:val="2"/>
          </w:tcPr>
          <w:p w:rsidR="00064D05" w:rsidRDefault="00064D05" w:rsidP="00B05ADA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00" w:type="dxa"/>
            <w:gridSpan w:val="2"/>
          </w:tcPr>
          <w:p w:rsidR="00064D05" w:rsidRDefault="00064D05" w:rsidP="00B05ADA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gridSpan w:val="2"/>
            <w:tcBorders>
              <w:right w:val="single" w:sz="4" w:space="0" w:color="auto"/>
            </w:tcBorders>
          </w:tcPr>
          <w:p w:rsidR="00064D05" w:rsidRDefault="00064D05" w:rsidP="00B05ADA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064D05" w:rsidRDefault="00064D05" w:rsidP="00064D05">
      <w:pPr>
        <w:jc w:val="both"/>
        <w:rPr>
          <w:sz w:val="20"/>
          <w:szCs w:val="20"/>
        </w:rPr>
      </w:pPr>
    </w:p>
    <w:p w:rsidR="00064D05" w:rsidRDefault="00064D05" w:rsidP="00064D05">
      <w:pPr>
        <w:jc w:val="both"/>
        <w:rPr>
          <w:sz w:val="22"/>
          <w:szCs w:val="22"/>
        </w:rPr>
      </w:pPr>
    </w:p>
    <w:p w:rsidR="00064D05" w:rsidRDefault="00064D05" w:rsidP="00064D05">
      <w:pPr>
        <w:tabs>
          <w:tab w:val="left" w:pos="9525"/>
        </w:tabs>
        <w:jc w:val="both"/>
      </w:pPr>
      <w:r>
        <w:t>Председатель</w:t>
      </w:r>
      <w:r w:rsidRPr="009E67BC">
        <w:t xml:space="preserve"> </w:t>
      </w:r>
    </w:p>
    <w:p w:rsidR="00064D05" w:rsidRPr="004159F9" w:rsidRDefault="00064D05" w:rsidP="00064D05">
      <w:pPr>
        <w:jc w:val="both"/>
        <w:rPr>
          <w:u w:val="single"/>
        </w:rPr>
      </w:pPr>
      <w:r>
        <w:t>Верхнепогроменского сельского поселения</w:t>
      </w:r>
      <w:r w:rsidRPr="009E67BC">
        <w:t xml:space="preserve">          </w:t>
      </w:r>
      <w:r>
        <w:t xml:space="preserve">     </w:t>
      </w:r>
      <w:r w:rsidRPr="009E67BC">
        <w:t xml:space="preserve">     _____________________    </w:t>
      </w:r>
      <w:r>
        <w:t xml:space="preserve">                        </w:t>
      </w:r>
      <w:r w:rsidRPr="004159F9">
        <w:rPr>
          <w:u w:val="single"/>
        </w:rPr>
        <w:t>__</w:t>
      </w:r>
      <w:r w:rsidRPr="00293C84">
        <w:rPr>
          <w:u w:val="single"/>
        </w:rPr>
        <w:t xml:space="preserve"> </w:t>
      </w:r>
      <w:r w:rsidRPr="00757882">
        <w:rPr>
          <w:u w:val="single"/>
        </w:rPr>
        <w:t>А.М.Королёва</w:t>
      </w:r>
      <w:r>
        <w:rPr>
          <w:u w:val="single"/>
        </w:rPr>
        <w:t xml:space="preserve"> ____</w:t>
      </w:r>
    </w:p>
    <w:p w:rsidR="00064D05" w:rsidRPr="00FF38AC" w:rsidRDefault="00064D05" w:rsidP="00064D05">
      <w:pPr>
        <w:jc w:val="both"/>
        <w:rPr>
          <w:sz w:val="22"/>
          <w:szCs w:val="22"/>
        </w:rPr>
      </w:pPr>
    </w:p>
    <w:p w:rsidR="00E537ED" w:rsidRDefault="00E537ED" w:rsidP="00E537ED"/>
    <w:sectPr w:rsidR="00E537ED" w:rsidSect="00064D0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02395"/>
    <w:multiLevelType w:val="multilevel"/>
    <w:tmpl w:val="779C2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7ED"/>
    <w:rsid w:val="00064D05"/>
    <w:rsid w:val="005F6A71"/>
    <w:rsid w:val="007E4B86"/>
    <w:rsid w:val="00984C87"/>
    <w:rsid w:val="00C36C78"/>
    <w:rsid w:val="00E5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37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7E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064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864</Words>
  <Characters>4929</Characters>
  <Application>Microsoft Office Word</Application>
  <DocSecurity>0</DocSecurity>
  <Lines>41</Lines>
  <Paragraphs>11</Paragraphs>
  <ScaleCrop>false</ScaleCrop>
  <Company/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2018-03-15T11:23:00Z</dcterms:created>
  <dcterms:modified xsi:type="dcterms:W3CDTF">2018-03-15T11:31:00Z</dcterms:modified>
</cp:coreProperties>
</file>