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391F" w:rsidRPr="009D391F" w:rsidRDefault="009D391F" w:rsidP="009D39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D391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1925" cy="85725"/>
            <wp:effectExtent l="19050" t="0" r="9525" b="0"/>
            <wp:docPr id="1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6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857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391F" w:rsidRPr="009D391F" w:rsidRDefault="009D391F" w:rsidP="009D39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D391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47675" cy="514350"/>
            <wp:effectExtent l="19050" t="0" r="9525" b="0"/>
            <wp:docPr id="2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14350"/>
                    </a:xfrm>
                    <a:prstGeom prst="rect">
                      <a:avLst/>
                    </a:prstGeom>
                    <a:solidFill>
                      <a:srgbClr val="00FF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391F" w:rsidRPr="009D391F" w:rsidRDefault="009D391F" w:rsidP="009D39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391F">
        <w:rPr>
          <w:rFonts w:ascii="Times New Roman" w:hAnsi="Times New Roman" w:cs="Times New Roman"/>
          <w:b/>
          <w:sz w:val="24"/>
          <w:szCs w:val="24"/>
        </w:rPr>
        <w:t>СЕЛЬСКАЯ  ДУМА</w:t>
      </w:r>
    </w:p>
    <w:p w:rsidR="009D391F" w:rsidRPr="009D391F" w:rsidRDefault="009D391F" w:rsidP="009D39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D391F">
        <w:rPr>
          <w:rFonts w:ascii="Times New Roman" w:hAnsi="Times New Roman" w:cs="Times New Roman"/>
          <w:b/>
          <w:bCs/>
          <w:sz w:val="24"/>
          <w:szCs w:val="24"/>
        </w:rPr>
        <w:t>ВЕРХНЕПОГРОМЕНСКОГО СЕЛЬСКОГО ПОСЕЛЕНИЯ</w:t>
      </w:r>
    </w:p>
    <w:p w:rsidR="009D391F" w:rsidRPr="009D391F" w:rsidRDefault="009D391F" w:rsidP="009D39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D391F">
        <w:rPr>
          <w:rFonts w:ascii="Times New Roman" w:hAnsi="Times New Roman" w:cs="Times New Roman"/>
          <w:b/>
          <w:bCs/>
          <w:sz w:val="24"/>
          <w:szCs w:val="24"/>
        </w:rPr>
        <w:t xml:space="preserve">СРЕДНЕАХТУБИНСКОГО  РАЙОНА  </w:t>
      </w:r>
      <w:r w:rsidRPr="009D391F">
        <w:rPr>
          <w:rFonts w:ascii="Times New Roman" w:hAnsi="Times New Roman" w:cs="Times New Roman"/>
          <w:b/>
          <w:bCs/>
        </w:rPr>
        <w:t xml:space="preserve">  </w:t>
      </w:r>
      <w:r w:rsidRPr="009D391F">
        <w:rPr>
          <w:rFonts w:ascii="Times New Roman" w:hAnsi="Times New Roman" w:cs="Times New Roman"/>
          <w:b/>
          <w:bCs/>
          <w:sz w:val="24"/>
          <w:szCs w:val="24"/>
        </w:rPr>
        <w:t xml:space="preserve">ВОЛГОГРАДСКОЙ  ОБЛАСТИ  </w:t>
      </w:r>
    </w:p>
    <w:p w:rsidR="009D391F" w:rsidRPr="009D391F" w:rsidRDefault="009D391F" w:rsidP="009D39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9D391F">
        <w:rPr>
          <w:rFonts w:ascii="Times New Roman" w:hAnsi="Times New Roman" w:cs="Times New Roman"/>
          <w:bCs/>
        </w:rPr>
        <w:t xml:space="preserve">  </w:t>
      </w:r>
    </w:p>
    <w:p w:rsidR="009D391F" w:rsidRPr="009D391F" w:rsidRDefault="009D391F" w:rsidP="009D39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proofErr w:type="gramStart"/>
      <w:r w:rsidRPr="009D391F">
        <w:rPr>
          <w:rFonts w:ascii="Times New Roman" w:hAnsi="Times New Roman" w:cs="Times New Roman"/>
          <w:b/>
          <w:bCs/>
          <w:sz w:val="32"/>
          <w:szCs w:val="32"/>
        </w:rPr>
        <w:t>Р</w:t>
      </w:r>
      <w:proofErr w:type="gramEnd"/>
      <w:r w:rsidRPr="009D391F">
        <w:rPr>
          <w:rFonts w:ascii="Times New Roman" w:hAnsi="Times New Roman" w:cs="Times New Roman"/>
          <w:b/>
          <w:bCs/>
          <w:sz w:val="32"/>
          <w:szCs w:val="32"/>
        </w:rPr>
        <w:t xml:space="preserve"> Е Ш Е Н И Е</w:t>
      </w:r>
    </w:p>
    <w:p w:rsidR="00AC0D20" w:rsidRPr="00A838BF" w:rsidRDefault="00AC0D20" w:rsidP="00AC0D2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AC0D20" w:rsidRPr="00A838BF" w:rsidRDefault="00AC0D20" w:rsidP="00AC0D20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A838BF">
        <w:rPr>
          <w:rFonts w:ascii="Times New Roman" w:hAnsi="Times New Roman" w:cs="Times New Roman"/>
          <w:sz w:val="28"/>
          <w:szCs w:val="28"/>
          <w:lang w:eastAsia="ru-RU"/>
        </w:rPr>
        <w:t xml:space="preserve">от </w:t>
      </w:r>
      <w:r w:rsidR="009D391F">
        <w:rPr>
          <w:rFonts w:ascii="Times New Roman" w:hAnsi="Times New Roman" w:cs="Times New Roman"/>
          <w:sz w:val="28"/>
          <w:szCs w:val="28"/>
          <w:lang w:eastAsia="ru-RU"/>
        </w:rPr>
        <w:t>24 марта  2017 г.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r w:rsidRPr="00A838BF">
        <w:rPr>
          <w:rFonts w:ascii="Times New Roman" w:hAnsi="Times New Roman" w:cs="Times New Roman"/>
          <w:sz w:val="28"/>
          <w:szCs w:val="28"/>
          <w:lang w:eastAsia="ru-RU"/>
        </w:rPr>
        <w:t>№</w:t>
      </w:r>
      <w:r w:rsidR="009D391F">
        <w:rPr>
          <w:rFonts w:ascii="Times New Roman" w:hAnsi="Times New Roman" w:cs="Times New Roman"/>
          <w:sz w:val="28"/>
          <w:szCs w:val="28"/>
          <w:lang w:eastAsia="ru-RU"/>
        </w:rPr>
        <w:t>89/155</w:t>
      </w:r>
    </w:p>
    <w:p w:rsidR="00AC0D20" w:rsidRPr="003F73A2" w:rsidRDefault="00AC0D20" w:rsidP="003F73A2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AC0D20" w:rsidRPr="00EE1341" w:rsidRDefault="00060E19" w:rsidP="00EE134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EE134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Об </w:t>
      </w:r>
      <w:r w:rsidR="00AC0D20" w:rsidRPr="00EE134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общественном обсуждении п</w:t>
      </w:r>
      <w:r w:rsidRPr="00EE134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роекта муниципальной программы </w:t>
      </w:r>
      <w:r w:rsidR="00AC5704" w:rsidRPr="00EE134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формирования современной городской </w:t>
      </w:r>
      <w:r w:rsidR="00AC0D20" w:rsidRPr="00EE134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среды </w:t>
      </w:r>
      <w:r w:rsidRPr="00EE134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Верхнепогроменского сельского поселения Среднеахтубинского района</w:t>
      </w:r>
      <w:r w:rsidR="00AC0D20" w:rsidRPr="00EE134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Волгоградской области</w:t>
      </w:r>
      <w:r w:rsidRPr="00EE134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AC5704" w:rsidRPr="00EE134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на </w:t>
      </w:r>
      <w:r w:rsidRPr="00EE134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2017 год</w:t>
      </w:r>
    </w:p>
    <w:p w:rsidR="00AC0D20" w:rsidRPr="003F73A2" w:rsidRDefault="00AC0D20" w:rsidP="003F73A2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AC0D20" w:rsidRPr="003F73A2" w:rsidRDefault="00AC0D20" w:rsidP="00AC7EC1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          </w:t>
      </w:r>
      <w:proofErr w:type="gramStart"/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В целях  реализации   Федерального    закона от 6 октября 2003 г.</w:t>
      </w:r>
      <w:r w:rsidR="00AC7EC1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№ 131-ФЗ  «Об общих принципах организации местного самоуправления в Российской Федерации», постановления Правительства Российской Федерации от 10 февраля 2017 г. № 169 «Об утверждении Правил  предоставления и распределения субсидий из федерального  бюджета бюджетам субъектов Российской Федерации на поддержку государственных  программ субъектов Российской Федерации и муниципальных программ формирования современной  городской среды», руководствуясь Уставом</w:t>
      </w:r>
      <w:proofErr w:type="gramEnd"/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060E19" w:rsidRPr="00060E19">
        <w:rPr>
          <w:rFonts w:ascii="Times New Roman" w:hAnsi="Times New Roman" w:cs="Times New Roman"/>
          <w:bCs/>
          <w:sz w:val="28"/>
          <w:szCs w:val="28"/>
          <w:lang w:eastAsia="ru-RU"/>
        </w:rPr>
        <w:t>Верхнепогроменского сельского поселения Среднеахтубинского района</w:t>
      </w: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Волгоградской области, </w:t>
      </w:r>
      <w:r w:rsidR="009D391F">
        <w:rPr>
          <w:rFonts w:ascii="Times New Roman" w:hAnsi="Times New Roman" w:cs="Times New Roman"/>
          <w:bCs/>
          <w:sz w:val="28"/>
          <w:szCs w:val="28"/>
          <w:lang w:eastAsia="ru-RU"/>
        </w:rPr>
        <w:t>сельская Дума</w:t>
      </w: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060E19" w:rsidRPr="00060E19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Верхнепогроменского сельского поселения Среднеахтубинского района </w:t>
      </w: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Волгоградской области </w:t>
      </w:r>
      <w:proofErr w:type="spellStart"/>
      <w:proofErr w:type="gramStart"/>
      <w:r w:rsidR="009D391F" w:rsidRPr="009D391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р</w:t>
      </w:r>
      <w:proofErr w:type="spellEnd"/>
      <w:proofErr w:type="gramEnd"/>
      <w:r w:rsidR="009D391F" w:rsidRPr="009D391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е </w:t>
      </w:r>
      <w:proofErr w:type="spellStart"/>
      <w:r w:rsidR="009D391F" w:rsidRPr="009D391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ш</w:t>
      </w:r>
      <w:proofErr w:type="spellEnd"/>
      <w:r w:rsidR="009D391F" w:rsidRPr="009D391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и л а</w:t>
      </w:r>
      <w:r w:rsidR="009D391F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:</w:t>
      </w:r>
    </w:p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      1.Создать общественную комиссию </w:t>
      </w:r>
      <w:r w:rsidR="00060E19" w:rsidRPr="00060E19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Верхнепогроменского сельского поселения Среднеахтубинского района </w:t>
      </w: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Волгоградской области для организации общественного обсуждения проекта муниципальной программы «Формирование современной городской среды </w:t>
      </w:r>
      <w:r w:rsidR="00060E19" w:rsidRPr="00060E19">
        <w:rPr>
          <w:rFonts w:ascii="Times New Roman" w:hAnsi="Times New Roman" w:cs="Times New Roman"/>
          <w:bCs/>
          <w:sz w:val="28"/>
          <w:szCs w:val="28"/>
          <w:lang w:eastAsia="ru-RU"/>
        </w:rPr>
        <w:t>Верхнепогроменского сельского поселения Среднеахтубинского района</w:t>
      </w: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Волгоградской области на 2017 год» (далее</w:t>
      </w:r>
      <w:r w:rsidR="00AC7EC1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- общественная комиссия) в составе согласно приложению 1 к настоящему </w:t>
      </w:r>
      <w:r w:rsidR="009D391F">
        <w:rPr>
          <w:rFonts w:ascii="Times New Roman" w:hAnsi="Times New Roman" w:cs="Times New Roman"/>
          <w:bCs/>
          <w:sz w:val="28"/>
          <w:szCs w:val="28"/>
          <w:lang w:eastAsia="ru-RU"/>
        </w:rPr>
        <w:t>решению</w:t>
      </w: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. </w:t>
      </w:r>
    </w:p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2. Утвердить Положение об общественной комиссии </w:t>
      </w:r>
      <w:r w:rsidR="004033F4" w:rsidRPr="004033F4">
        <w:rPr>
          <w:rFonts w:ascii="Times New Roman" w:hAnsi="Times New Roman" w:cs="Times New Roman"/>
          <w:bCs/>
          <w:sz w:val="28"/>
          <w:szCs w:val="28"/>
          <w:lang w:eastAsia="ru-RU"/>
        </w:rPr>
        <w:t>Верхнепогроменского сельского поселения Среднеахтубинского района</w:t>
      </w: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Волгоградской области согласно приложению 2 к настоящему </w:t>
      </w:r>
      <w:r w:rsidR="009D391F">
        <w:rPr>
          <w:rFonts w:ascii="Times New Roman" w:hAnsi="Times New Roman" w:cs="Times New Roman"/>
          <w:bCs/>
          <w:sz w:val="28"/>
          <w:szCs w:val="28"/>
          <w:lang w:eastAsia="ru-RU"/>
        </w:rPr>
        <w:t>решению</w:t>
      </w: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.</w:t>
      </w:r>
    </w:p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3.  Утвердить порядок проведения об</w:t>
      </w:r>
      <w:r w:rsidR="004033F4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щественного обсуждения проекта </w:t>
      </w: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муниципальной программы  </w:t>
      </w:r>
      <w:r w:rsidR="00D761B4">
        <w:rPr>
          <w:rFonts w:ascii="Times New Roman" w:hAnsi="Times New Roman" w:cs="Times New Roman"/>
          <w:bCs/>
          <w:sz w:val="28"/>
          <w:szCs w:val="28"/>
          <w:lang w:eastAsia="ru-RU"/>
        </w:rPr>
        <w:t>"Ф</w:t>
      </w: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ормирования  современной городской среды </w:t>
      </w:r>
      <w:r w:rsidR="004033F4" w:rsidRPr="004033F4">
        <w:rPr>
          <w:rFonts w:ascii="Times New Roman" w:hAnsi="Times New Roman" w:cs="Times New Roman"/>
          <w:bCs/>
          <w:sz w:val="28"/>
          <w:szCs w:val="28"/>
          <w:lang w:eastAsia="ru-RU"/>
        </w:rPr>
        <w:t>Верхнепогроменского сельского поселения Среднеахтубинского района</w:t>
      </w:r>
      <w:r w:rsidR="004033F4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Волгоградской области</w:t>
      </w:r>
      <w:r w:rsidR="00D761B4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на 2017 год</w:t>
      </w:r>
      <w:r w:rsidR="00D761B4">
        <w:rPr>
          <w:rFonts w:ascii="Times New Roman" w:hAnsi="Times New Roman" w:cs="Times New Roman"/>
          <w:bCs/>
          <w:sz w:val="28"/>
          <w:szCs w:val="28"/>
          <w:lang w:eastAsia="ru-RU"/>
        </w:rPr>
        <w:t>"</w:t>
      </w: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, согласно приложению 3.</w:t>
      </w:r>
    </w:p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4.  Настоящее </w:t>
      </w:r>
      <w:r w:rsidR="009D391F">
        <w:rPr>
          <w:rFonts w:ascii="Times New Roman" w:hAnsi="Times New Roman" w:cs="Times New Roman"/>
          <w:bCs/>
          <w:sz w:val="28"/>
          <w:szCs w:val="28"/>
          <w:lang w:eastAsia="ru-RU"/>
        </w:rPr>
        <w:t>решение</w:t>
      </w: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вступает в силу со дня его подписания и подлежит опубликованию.</w:t>
      </w:r>
    </w:p>
    <w:p w:rsidR="00AC0D20" w:rsidRPr="003F73A2" w:rsidRDefault="00AC0D20" w:rsidP="009D391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5. </w:t>
      </w:r>
      <w:proofErr w:type="gramStart"/>
      <w:r w:rsidR="009D391F">
        <w:rPr>
          <w:rFonts w:ascii="Times New Roman" w:hAnsi="Times New Roman" w:cs="Times New Roman"/>
          <w:bCs/>
          <w:sz w:val="28"/>
          <w:szCs w:val="28"/>
          <w:lang w:eastAsia="ru-RU"/>
        </w:rPr>
        <w:t>Контроль за</w:t>
      </w:r>
      <w:proofErr w:type="gramEnd"/>
      <w:r w:rsidR="009D391F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исполнением возложить на главного специалиста Королёву А.М.</w:t>
      </w:r>
    </w:p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AC0D20" w:rsidRDefault="00476C88" w:rsidP="00AC5704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bookmarkStart w:id="0" w:name="_GoBack"/>
      <w:r>
        <w:rPr>
          <w:rFonts w:ascii="Times New Roman" w:hAnsi="Times New Roman" w:cs="Times New Roman"/>
          <w:bCs/>
          <w:sz w:val="28"/>
          <w:szCs w:val="28"/>
          <w:lang w:eastAsia="ru-RU"/>
        </w:rPr>
        <w:t>Глава Верхнепогроменского</w:t>
      </w:r>
    </w:p>
    <w:p w:rsidR="00476C88" w:rsidRDefault="00476C88" w:rsidP="00AC5704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сельского поселения                                                </w:t>
      </w:r>
      <w:r w:rsidR="00FC191E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                  </w:t>
      </w:r>
      <w:r w:rsidR="00AC5704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 </w:t>
      </w:r>
      <w:r w:rsidR="00FC191E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      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   К.К. Башулов</w:t>
      </w:r>
    </w:p>
    <w:bookmarkEnd w:id="0"/>
    <w:p w:rsidR="003272F0" w:rsidRDefault="003272F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3272F0" w:rsidRDefault="003272F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9D391F" w:rsidRPr="003F73A2" w:rsidRDefault="009D391F" w:rsidP="009D391F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AC0D20" w:rsidRPr="003F73A2" w:rsidRDefault="00476C88" w:rsidP="00476C88">
      <w:pPr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lastRenderedPageBreak/>
        <w:t xml:space="preserve">                                                                                                                 </w:t>
      </w:r>
      <w:r w:rsidR="00AC0D20"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Приложение 1</w:t>
      </w:r>
    </w:p>
    <w:p w:rsidR="00476C88" w:rsidRDefault="00AC0D20" w:rsidP="00476C88">
      <w:pPr>
        <w:spacing w:after="0" w:line="240" w:lineRule="auto"/>
        <w:ind w:firstLine="567"/>
        <w:jc w:val="right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к </w:t>
      </w:r>
      <w:r w:rsidR="009D391F">
        <w:rPr>
          <w:rFonts w:ascii="Times New Roman" w:hAnsi="Times New Roman" w:cs="Times New Roman"/>
          <w:bCs/>
          <w:sz w:val="28"/>
          <w:szCs w:val="28"/>
          <w:lang w:eastAsia="ru-RU"/>
        </w:rPr>
        <w:t>решению</w:t>
      </w: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9D391F">
        <w:rPr>
          <w:rFonts w:ascii="Times New Roman" w:hAnsi="Times New Roman" w:cs="Times New Roman"/>
          <w:bCs/>
          <w:sz w:val="28"/>
          <w:szCs w:val="28"/>
          <w:lang w:eastAsia="ru-RU"/>
        </w:rPr>
        <w:t>сельской Думы</w:t>
      </w: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476C88" w:rsidRDefault="00476C88" w:rsidP="00476C88">
      <w:pPr>
        <w:spacing w:after="0" w:line="240" w:lineRule="auto"/>
        <w:ind w:firstLine="567"/>
        <w:jc w:val="right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476C88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Верхнепогроменского </w:t>
      </w:r>
    </w:p>
    <w:p w:rsidR="00476C88" w:rsidRDefault="00476C88" w:rsidP="003272F0">
      <w:pPr>
        <w:spacing w:after="0" w:line="240" w:lineRule="auto"/>
        <w:ind w:firstLine="567"/>
        <w:jc w:val="right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476C88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сельского поселения </w:t>
      </w:r>
    </w:p>
    <w:p w:rsidR="00476C88" w:rsidRDefault="00476C88" w:rsidP="003272F0">
      <w:pPr>
        <w:spacing w:after="0" w:line="240" w:lineRule="auto"/>
        <w:ind w:firstLine="567"/>
        <w:jc w:val="right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476C88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Среднеахтубинского района </w:t>
      </w:r>
    </w:p>
    <w:p w:rsidR="00AC0D20" w:rsidRPr="003F73A2" w:rsidRDefault="00AC0D20" w:rsidP="003272F0">
      <w:pPr>
        <w:spacing w:after="0" w:line="240" w:lineRule="auto"/>
        <w:ind w:firstLine="567"/>
        <w:jc w:val="right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Волгоградской области</w:t>
      </w:r>
    </w:p>
    <w:p w:rsidR="00AC0D20" w:rsidRPr="003F73A2" w:rsidRDefault="00AC0D20" w:rsidP="003272F0">
      <w:pPr>
        <w:spacing w:after="0" w:line="240" w:lineRule="auto"/>
        <w:ind w:firstLine="567"/>
        <w:jc w:val="right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601E87">
        <w:rPr>
          <w:rFonts w:ascii="Times New Roman" w:hAnsi="Times New Roman" w:cs="Times New Roman"/>
          <w:bCs/>
          <w:sz w:val="28"/>
          <w:szCs w:val="28"/>
          <w:lang w:eastAsia="ru-RU"/>
        </w:rPr>
        <w:t>о</w:t>
      </w: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т </w:t>
      </w:r>
      <w:r w:rsidR="009D391F">
        <w:rPr>
          <w:rFonts w:ascii="Times New Roman" w:hAnsi="Times New Roman" w:cs="Times New Roman"/>
          <w:bCs/>
          <w:sz w:val="28"/>
          <w:szCs w:val="28"/>
          <w:lang w:eastAsia="ru-RU"/>
        </w:rPr>
        <w:t>24 марта 2017</w:t>
      </w: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№</w:t>
      </w:r>
      <w:r w:rsidR="009D391F">
        <w:rPr>
          <w:rFonts w:ascii="Times New Roman" w:hAnsi="Times New Roman" w:cs="Times New Roman"/>
          <w:bCs/>
          <w:sz w:val="28"/>
          <w:szCs w:val="28"/>
          <w:lang w:eastAsia="ru-RU"/>
        </w:rPr>
        <w:t>89/155</w:t>
      </w:r>
    </w:p>
    <w:p w:rsidR="00AC0D20" w:rsidRPr="003F73A2" w:rsidRDefault="00AC0D20" w:rsidP="00F04F8C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AC0D20" w:rsidRPr="003F73A2" w:rsidRDefault="00AC0D20" w:rsidP="003272F0">
      <w:pPr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Состав общественной комиссии</w:t>
      </w:r>
    </w:p>
    <w:p w:rsidR="00AC0D20" w:rsidRPr="003F73A2" w:rsidRDefault="00AC0D20" w:rsidP="003272F0">
      <w:pPr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для организации общественного обсуждения проекта муниципальной программы «Формирование современной городской</w:t>
      </w:r>
      <w:r w:rsidR="00F04F8C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среды</w:t>
      </w: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476C88" w:rsidRPr="00476C88">
        <w:rPr>
          <w:rFonts w:ascii="Times New Roman" w:hAnsi="Times New Roman" w:cs="Times New Roman"/>
          <w:bCs/>
          <w:sz w:val="28"/>
          <w:szCs w:val="28"/>
          <w:lang w:eastAsia="ru-RU"/>
        </w:rPr>
        <w:t>Верхнепогроменского сельского поселения Среднеахтубинского района</w:t>
      </w: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Волгоградской области на 2017 год»</w:t>
      </w:r>
    </w:p>
    <w:p w:rsidR="002B3F7C" w:rsidRPr="003F73A2" w:rsidRDefault="002B3F7C" w:rsidP="002B3F7C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tbl>
      <w:tblPr>
        <w:tblStyle w:val="a7"/>
        <w:tblW w:w="0" w:type="auto"/>
        <w:tblLook w:val="04A0"/>
      </w:tblPr>
      <w:tblGrid>
        <w:gridCol w:w="2376"/>
        <w:gridCol w:w="8045"/>
      </w:tblGrid>
      <w:tr w:rsidR="002B3F7C" w:rsidTr="00F04F8C">
        <w:tc>
          <w:tcPr>
            <w:tcW w:w="2376" w:type="dxa"/>
          </w:tcPr>
          <w:p w:rsidR="002B3F7C" w:rsidRDefault="002B3F7C" w:rsidP="003F73A2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Башулов Куат Куангалиевич</w:t>
            </w:r>
          </w:p>
        </w:tc>
        <w:tc>
          <w:tcPr>
            <w:tcW w:w="8045" w:type="dxa"/>
          </w:tcPr>
          <w:p w:rsidR="002B3F7C" w:rsidRDefault="002B3F7C" w:rsidP="003F73A2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-  глава Верхнепогроменского сельского поселения</w:t>
            </w:r>
          </w:p>
        </w:tc>
      </w:tr>
      <w:tr w:rsidR="002B3F7C" w:rsidTr="00F04F8C">
        <w:tc>
          <w:tcPr>
            <w:tcW w:w="2376" w:type="dxa"/>
          </w:tcPr>
          <w:p w:rsidR="002B3F7C" w:rsidRDefault="002B3F7C" w:rsidP="003F73A2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Королёва Анна Михайловна</w:t>
            </w:r>
          </w:p>
        </w:tc>
        <w:tc>
          <w:tcPr>
            <w:tcW w:w="8045" w:type="dxa"/>
          </w:tcPr>
          <w:p w:rsidR="002B3F7C" w:rsidRDefault="002B3F7C" w:rsidP="003F73A2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- главный специалист администрации Верхнепогроменского сельского поселения</w:t>
            </w:r>
          </w:p>
        </w:tc>
      </w:tr>
      <w:tr w:rsidR="002B3F7C" w:rsidTr="00F04F8C">
        <w:tc>
          <w:tcPr>
            <w:tcW w:w="2376" w:type="dxa"/>
          </w:tcPr>
          <w:p w:rsidR="002B3F7C" w:rsidRDefault="002B3F7C" w:rsidP="003F73A2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Джумалиева Алия Жуматовна</w:t>
            </w:r>
          </w:p>
        </w:tc>
        <w:tc>
          <w:tcPr>
            <w:tcW w:w="8045" w:type="dxa"/>
          </w:tcPr>
          <w:p w:rsidR="002B3F7C" w:rsidRDefault="002B3F7C" w:rsidP="003F73A2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- ведущий специалист </w:t>
            </w:r>
            <w:r w:rsidR="000413DD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администрации Верхнепогроменского сельского поселения</w:t>
            </w:r>
          </w:p>
        </w:tc>
      </w:tr>
      <w:tr w:rsidR="000413DD" w:rsidTr="00F04F8C">
        <w:tc>
          <w:tcPr>
            <w:tcW w:w="2376" w:type="dxa"/>
          </w:tcPr>
          <w:p w:rsidR="000413DD" w:rsidRDefault="000413DD" w:rsidP="003F73A2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Попова Дарья Александровна</w:t>
            </w:r>
          </w:p>
        </w:tc>
        <w:tc>
          <w:tcPr>
            <w:tcW w:w="8045" w:type="dxa"/>
          </w:tcPr>
          <w:p w:rsidR="000413DD" w:rsidRDefault="000413DD" w:rsidP="003F73A2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- специалист 1 категории администрации Верхнепогроменского сельского поселения</w:t>
            </w:r>
          </w:p>
        </w:tc>
      </w:tr>
      <w:tr w:rsidR="002B3F7C" w:rsidTr="00F04F8C">
        <w:tc>
          <w:tcPr>
            <w:tcW w:w="10421" w:type="dxa"/>
            <w:gridSpan w:val="2"/>
          </w:tcPr>
          <w:p w:rsidR="002B3F7C" w:rsidRDefault="002B3F7C" w:rsidP="003F73A2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2B3F7C" w:rsidRDefault="002B3F7C" w:rsidP="003F73A2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B3F7C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Члены общественной комиссии:</w:t>
            </w:r>
          </w:p>
        </w:tc>
      </w:tr>
      <w:tr w:rsidR="002B3F7C" w:rsidTr="00F04F8C">
        <w:tc>
          <w:tcPr>
            <w:tcW w:w="2376" w:type="dxa"/>
          </w:tcPr>
          <w:p w:rsidR="000413DD" w:rsidRDefault="000413DD" w:rsidP="003F73A2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2B3F7C" w:rsidRDefault="002B3F7C" w:rsidP="003F73A2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Корнеев Николай Львович</w:t>
            </w:r>
          </w:p>
        </w:tc>
        <w:tc>
          <w:tcPr>
            <w:tcW w:w="8045" w:type="dxa"/>
          </w:tcPr>
          <w:p w:rsidR="000413DD" w:rsidRDefault="000413DD" w:rsidP="003F73A2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2B3F7C" w:rsidRDefault="002B3F7C" w:rsidP="003F73A2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- депутат сельской Думы</w:t>
            </w:r>
          </w:p>
        </w:tc>
      </w:tr>
      <w:tr w:rsidR="002B3F7C" w:rsidTr="00F04F8C">
        <w:tc>
          <w:tcPr>
            <w:tcW w:w="2376" w:type="dxa"/>
          </w:tcPr>
          <w:p w:rsidR="002B3F7C" w:rsidRDefault="002B3F7C" w:rsidP="003F73A2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Шевлягина </w:t>
            </w:r>
            <w:r w:rsidR="000413DD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Любовь Васильевна</w:t>
            </w:r>
          </w:p>
        </w:tc>
        <w:tc>
          <w:tcPr>
            <w:tcW w:w="8045" w:type="dxa"/>
          </w:tcPr>
          <w:p w:rsidR="002B3F7C" w:rsidRDefault="002B3F7C" w:rsidP="003F73A2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B3F7C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- депутат сельской Думы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, председатель ТОС «Любава»</w:t>
            </w:r>
            <w:r w:rsidR="00F04F8C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,</w:t>
            </w:r>
            <w:r w:rsidR="000413DD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 секретарь партии «Единая России» </w:t>
            </w:r>
          </w:p>
        </w:tc>
      </w:tr>
      <w:tr w:rsidR="002B3F7C" w:rsidTr="00F04F8C">
        <w:tc>
          <w:tcPr>
            <w:tcW w:w="2376" w:type="dxa"/>
          </w:tcPr>
          <w:p w:rsidR="002B3F7C" w:rsidRDefault="00FC191E" w:rsidP="003F73A2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Шалдо</w:t>
            </w:r>
            <w:r w:rsidR="002B3F7C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хин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 Юрий Михайлович</w:t>
            </w:r>
          </w:p>
        </w:tc>
        <w:tc>
          <w:tcPr>
            <w:tcW w:w="8045" w:type="dxa"/>
          </w:tcPr>
          <w:p w:rsidR="002B3F7C" w:rsidRDefault="00FC191E" w:rsidP="003F73A2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C191E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- депутат сельской Думы</w:t>
            </w:r>
          </w:p>
        </w:tc>
      </w:tr>
      <w:tr w:rsidR="002B3F7C" w:rsidTr="00F04F8C">
        <w:tc>
          <w:tcPr>
            <w:tcW w:w="2376" w:type="dxa"/>
          </w:tcPr>
          <w:p w:rsidR="002B3F7C" w:rsidRDefault="00F04F8C" w:rsidP="003F73A2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Юдина Анастасия Владимировна</w:t>
            </w:r>
          </w:p>
        </w:tc>
        <w:tc>
          <w:tcPr>
            <w:tcW w:w="8045" w:type="dxa"/>
          </w:tcPr>
          <w:p w:rsidR="002B3F7C" w:rsidRDefault="00F04F8C" w:rsidP="003F73A2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- депутат сельской Думы</w:t>
            </w:r>
          </w:p>
        </w:tc>
      </w:tr>
      <w:tr w:rsidR="002B3F7C" w:rsidTr="00F04F8C">
        <w:tc>
          <w:tcPr>
            <w:tcW w:w="2376" w:type="dxa"/>
          </w:tcPr>
          <w:p w:rsidR="002B3F7C" w:rsidRDefault="00F04F8C" w:rsidP="003F73A2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Басова Ирина Николаевна</w:t>
            </w:r>
          </w:p>
        </w:tc>
        <w:tc>
          <w:tcPr>
            <w:tcW w:w="8045" w:type="dxa"/>
          </w:tcPr>
          <w:p w:rsidR="002B3F7C" w:rsidRDefault="00F04F8C" w:rsidP="003F73A2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- директор МОУ СОШ с. Верхнепогроменское</w:t>
            </w:r>
          </w:p>
        </w:tc>
      </w:tr>
      <w:tr w:rsidR="00FC191E" w:rsidTr="00F04F8C">
        <w:tc>
          <w:tcPr>
            <w:tcW w:w="2376" w:type="dxa"/>
          </w:tcPr>
          <w:p w:rsidR="00FC191E" w:rsidRDefault="000413DD" w:rsidP="003F73A2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Топольсков Владимир Михайлович</w:t>
            </w:r>
          </w:p>
        </w:tc>
        <w:tc>
          <w:tcPr>
            <w:tcW w:w="8045" w:type="dxa"/>
          </w:tcPr>
          <w:p w:rsidR="00FC191E" w:rsidRDefault="000413DD" w:rsidP="003F73A2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- директор МУП «Верхнепогроменское ЖКХ»</w:t>
            </w:r>
          </w:p>
        </w:tc>
      </w:tr>
      <w:tr w:rsidR="00FC191E" w:rsidTr="00F04F8C">
        <w:tc>
          <w:tcPr>
            <w:tcW w:w="2376" w:type="dxa"/>
          </w:tcPr>
          <w:p w:rsidR="00FC191E" w:rsidRDefault="00F04F8C" w:rsidP="003F73A2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Лысенко Татьяна Сергеевна</w:t>
            </w:r>
          </w:p>
        </w:tc>
        <w:tc>
          <w:tcPr>
            <w:tcW w:w="8045" w:type="dxa"/>
          </w:tcPr>
          <w:p w:rsidR="00FC191E" w:rsidRDefault="00F04F8C" w:rsidP="008B64B3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- директор МКУК «Верхнепогроменский СДК»</w:t>
            </w:r>
          </w:p>
        </w:tc>
      </w:tr>
      <w:tr w:rsidR="00F04F8C" w:rsidTr="00F04F8C">
        <w:tc>
          <w:tcPr>
            <w:tcW w:w="2376" w:type="dxa"/>
          </w:tcPr>
          <w:p w:rsidR="00F04F8C" w:rsidRDefault="00F04F8C" w:rsidP="003F73A2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Журавлев Сергей Григорьевич</w:t>
            </w:r>
          </w:p>
        </w:tc>
        <w:tc>
          <w:tcPr>
            <w:tcW w:w="8045" w:type="dxa"/>
          </w:tcPr>
          <w:p w:rsidR="00F04F8C" w:rsidRDefault="00F04F8C" w:rsidP="008B64B3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- представитель общественности</w:t>
            </w:r>
          </w:p>
        </w:tc>
      </w:tr>
    </w:tbl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FA7D88" w:rsidRDefault="00FA7D88" w:rsidP="00FA7D8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>Глава Верхнепогроменского</w:t>
      </w:r>
    </w:p>
    <w:p w:rsidR="00FC191E" w:rsidRDefault="00FC191E" w:rsidP="00F04F8C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FC191E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сельского поселения                                                         </w:t>
      </w:r>
      <w:r w:rsidR="00FA7D88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    </w:t>
      </w:r>
      <w:r w:rsidRPr="00FC191E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                    К.К. Башулов</w:t>
      </w:r>
    </w:p>
    <w:p w:rsidR="00476C88" w:rsidRPr="00476C88" w:rsidRDefault="00476C88" w:rsidP="00476C88">
      <w:pPr>
        <w:spacing w:after="0" w:line="240" w:lineRule="auto"/>
        <w:ind w:firstLine="567"/>
        <w:jc w:val="right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lastRenderedPageBreak/>
        <w:t>Приложение 2</w:t>
      </w:r>
    </w:p>
    <w:p w:rsidR="00476C88" w:rsidRPr="00476C88" w:rsidRDefault="00476C88" w:rsidP="00476C88">
      <w:pPr>
        <w:spacing w:after="0" w:line="240" w:lineRule="auto"/>
        <w:ind w:firstLine="567"/>
        <w:jc w:val="right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476C88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к </w:t>
      </w:r>
      <w:r w:rsidR="009D391F">
        <w:rPr>
          <w:rFonts w:ascii="Times New Roman" w:hAnsi="Times New Roman" w:cs="Times New Roman"/>
          <w:bCs/>
          <w:sz w:val="28"/>
          <w:szCs w:val="28"/>
          <w:lang w:eastAsia="ru-RU"/>
        </w:rPr>
        <w:t>решению</w:t>
      </w:r>
      <w:r w:rsidRPr="00476C88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9D391F">
        <w:rPr>
          <w:rFonts w:ascii="Times New Roman" w:hAnsi="Times New Roman" w:cs="Times New Roman"/>
          <w:bCs/>
          <w:sz w:val="28"/>
          <w:szCs w:val="28"/>
          <w:lang w:eastAsia="ru-RU"/>
        </w:rPr>
        <w:t>сельской Думы</w:t>
      </w:r>
      <w:r w:rsidRPr="00476C88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476C88" w:rsidRPr="00476C88" w:rsidRDefault="00476C88" w:rsidP="00476C88">
      <w:pPr>
        <w:spacing w:after="0" w:line="240" w:lineRule="auto"/>
        <w:ind w:firstLine="567"/>
        <w:jc w:val="right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476C88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Верхнепогроменского </w:t>
      </w:r>
    </w:p>
    <w:p w:rsidR="00476C88" w:rsidRPr="00476C88" w:rsidRDefault="00476C88" w:rsidP="00476C88">
      <w:pPr>
        <w:spacing w:after="0" w:line="240" w:lineRule="auto"/>
        <w:ind w:firstLine="567"/>
        <w:jc w:val="right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476C88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сельского поселения </w:t>
      </w:r>
    </w:p>
    <w:p w:rsidR="00476C88" w:rsidRPr="00476C88" w:rsidRDefault="00476C88" w:rsidP="00476C88">
      <w:pPr>
        <w:spacing w:after="0" w:line="240" w:lineRule="auto"/>
        <w:ind w:firstLine="567"/>
        <w:jc w:val="right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476C88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Среднеахтубинского района </w:t>
      </w:r>
    </w:p>
    <w:p w:rsidR="00476C88" w:rsidRPr="00476C88" w:rsidRDefault="00476C88" w:rsidP="00476C88">
      <w:pPr>
        <w:spacing w:after="0" w:line="240" w:lineRule="auto"/>
        <w:ind w:firstLine="567"/>
        <w:jc w:val="right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476C88">
        <w:rPr>
          <w:rFonts w:ascii="Times New Roman" w:hAnsi="Times New Roman" w:cs="Times New Roman"/>
          <w:bCs/>
          <w:sz w:val="28"/>
          <w:szCs w:val="28"/>
          <w:lang w:eastAsia="ru-RU"/>
        </w:rPr>
        <w:t>Волгоградской области</w:t>
      </w:r>
    </w:p>
    <w:p w:rsidR="00AC0D20" w:rsidRPr="003F73A2" w:rsidRDefault="00476C88" w:rsidP="00476C88">
      <w:pPr>
        <w:spacing w:after="0" w:line="240" w:lineRule="auto"/>
        <w:ind w:firstLine="567"/>
        <w:jc w:val="right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476C88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от </w:t>
      </w:r>
      <w:r w:rsidR="009D391F">
        <w:rPr>
          <w:rFonts w:ascii="Times New Roman" w:hAnsi="Times New Roman" w:cs="Times New Roman"/>
          <w:bCs/>
          <w:sz w:val="28"/>
          <w:szCs w:val="28"/>
          <w:lang w:eastAsia="ru-RU"/>
        </w:rPr>
        <w:t>24 марта 2017</w:t>
      </w:r>
      <w:r w:rsidRPr="00476C88">
        <w:rPr>
          <w:rFonts w:ascii="Times New Roman" w:hAnsi="Times New Roman" w:cs="Times New Roman"/>
          <w:bCs/>
          <w:sz w:val="28"/>
          <w:szCs w:val="28"/>
          <w:lang w:eastAsia="ru-RU"/>
        </w:rPr>
        <w:t>№</w:t>
      </w:r>
      <w:r w:rsidR="009D391F">
        <w:rPr>
          <w:rFonts w:ascii="Times New Roman" w:hAnsi="Times New Roman" w:cs="Times New Roman"/>
          <w:bCs/>
          <w:sz w:val="28"/>
          <w:szCs w:val="28"/>
          <w:lang w:eastAsia="ru-RU"/>
        </w:rPr>
        <w:t>89/155</w:t>
      </w:r>
    </w:p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AC0D20" w:rsidRPr="003F73A2" w:rsidRDefault="00AC0D20" w:rsidP="003272F0">
      <w:pPr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Положение</w:t>
      </w:r>
    </w:p>
    <w:p w:rsidR="00AC0D20" w:rsidRPr="003F73A2" w:rsidRDefault="00AC0D20" w:rsidP="003272F0">
      <w:pPr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об общественной комиссии для организации</w:t>
      </w:r>
    </w:p>
    <w:p w:rsidR="00AC0D20" w:rsidRPr="003F73A2" w:rsidRDefault="00AC0D20" w:rsidP="003272F0">
      <w:pPr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общественного обсуждения проекта муниципальной программы</w:t>
      </w:r>
    </w:p>
    <w:p w:rsidR="00AC0D20" w:rsidRPr="003F73A2" w:rsidRDefault="008850C9" w:rsidP="003272F0">
      <w:pPr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>"Ф</w:t>
      </w:r>
      <w:r w:rsidR="00AC0D20"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ормировани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>е</w:t>
      </w:r>
      <w:r w:rsidR="00AC0D20"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современной городской среды</w:t>
      </w:r>
      <w:r w:rsidR="003A7B64">
        <w:rPr>
          <w:rFonts w:ascii="Times New Roman" w:hAnsi="Times New Roman" w:cs="Times New Roman"/>
          <w:bCs/>
          <w:sz w:val="28"/>
          <w:szCs w:val="28"/>
          <w:lang w:eastAsia="ru-RU"/>
        </w:rPr>
        <w:t>"</w:t>
      </w:r>
      <w:r w:rsidR="00AC0D20"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на 2017 год,</w:t>
      </w:r>
    </w:p>
    <w:p w:rsidR="00AC0D20" w:rsidRPr="003F73A2" w:rsidRDefault="00AC0D20" w:rsidP="003272F0">
      <w:pPr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проведения оценки предложений заинтересованных лиц, а также</w:t>
      </w:r>
    </w:p>
    <w:p w:rsidR="00AC0D20" w:rsidRPr="003F73A2" w:rsidRDefault="00AC0D20" w:rsidP="003272F0">
      <w:pPr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для осуществления контроля хода реализации программы</w:t>
      </w:r>
    </w:p>
    <w:p w:rsidR="00AC0D20" w:rsidRPr="003F73A2" w:rsidRDefault="00AC0D20" w:rsidP="003272F0">
      <w:pPr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1. Общественная комиссия осуществляет следующие функции:</w:t>
      </w:r>
    </w:p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а) проводит рассмотрение и оценку предложений заинтересованных лиц о включении дворовой территории</w:t>
      </w:r>
      <w:r w:rsidR="008850C9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и (или) общественной территории</w:t>
      </w: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в муниципальную программу;</w:t>
      </w:r>
    </w:p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б) организует общественное обсуждение муниципальной программы;</w:t>
      </w:r>
    </w:p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в) принимает решение о целесообразности, обоснованности и возможности  учета или отклонения замечаний и (или) предложений по результатам обсуждения проекта муниципальной программы;</w:t>
      </w:r>
    </w:p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г) осуществляет контроль за реализацией муниципальной программы;</w:t>
      </w:r>
    </w:p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д) обсужд</w:t>
      </w:r>
      <w:r w:rsidR="008850C9">
        <w:rPr>
          <w:rFonts w:ascii="Times New Roman" w:hAnsi="Times New Roman" w:cs="Times New Roman"/>
          <w:bCs/>
          <w:sz w:val="28"/>
          <w:szCs w:val="28"/>
          <w:lang w:eastAsia="ru-RU"/>
        </w:rPr>
        <w:t>ает</w:t>
      </w: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дизайн-проект</w:t>
      </w:r>
      <w:r w:rsidR="008850C9">
        <w:rPr>
          <w:rFonts w:ascii="Times New Roman" w:hAnsi="Times New Roman" w:cs="Times New Roman"/>
          <w:bCs/>
          <w:sz w:val="28"/>
          <w:szCs w:val="28"/>
          <w:lang w:eastAsia="ru-RU"/>
        </w:rPr>
        <w:t>ы</w:t>
      </w: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благоустройства дворовой территории</w:t>
      </w:r>
      <w:r w:rsidR="008850C9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и (или) общественной территории</w:t>
      </w: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;</w:t>
      </w:r>
    </w:p>
    <w:p w:rsidR="00AC0D20" w:rsidRPr="003F73A2" w:rsidRDefault="008850C9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>е</w:t>
      </w:r>
      <w:r w:rsidR="00AC0D20"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) проводит рассмотрение и оценку предложений граждан, организаций о включении в муниципальную программу </w:t>
      </w: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дворовой территории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и (или) общественной территории.</w:t>
      </w:r>
    </w:p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2. В своей деятельности общественная комиссия руководствуется принципами законности, равноправия всех ее членов и гласности. Работа в комиссии осуществляется на безвозмездной основе.</w:t>
      </w:r>
    </w:p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3. Общественную комиссию возглавляет председатель, который осуществляет общее руководство деятельностью общественной комиссии, обеспечивает коллегиальность в обсуждении вопросов, а в его отсутствие – заместитель председателя общественной комиссии.</w:t>
      </w:r>
    </w:p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4. В состав общественной комиссии включаются (по согласованию):</w:t>
      </w:r>
    </w:p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представители органов местного самоуправления </w:t>
      </w:r>
      <w:r w:rsidR="00252A7B">
        <w:rPr>
          <w:rFonts w:ascii="Times New Roman" w:hAnsi="Times New Roman" w:cs="Times New Roman"/>
          <w:bCs/>
          <w:sz w:val="28"/>
          <w:szCs w:val="28"/>
          <w:lang w:eastAsia="ru-RU"/>
        </w:rPr>
        <w:t>сельского поселения</w:t>
      </w: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;</w:t>
      </w:r>
    </w:p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представители политических партий и движений;</w:t>
      </w:r>
    </w:p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представители общественных организаций;</w:t>
      </w:r>
    </w:p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иные лица.</w:t>
      </w:r>
    </w:p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5. Общественная комиссия проводит заседания по мере необходимости. Инициатором проведения заседания является председатель общественной комиссии, члены комиссии уведомляются за 3 календарных дня до даты проведения заседания.</w:t>
      </w:r>
    </w:p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6. Заседание общественной комиссии правомочно, если на нем присутствует более 50 процентов</w:t>
      </w:r>
      <w:r w:rsidR="008850C9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от</w:t>
      </w: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общего числа ее членов. Каждый член общественной комиссии имеет один голос.</w:t>
      </w:r>
    </w:p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lastRenderedPageBreak/>
        <w:t>7.Решения общественной комиссии принимаются простым большинством голосов членов комиссии, принявших участие в ее заседании. При равенстве голосов голос председателя общественной комиссии является решающим.</w:t>
      </w:r>
    </w:p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8. По результатам проведения заседания общественной комиссии оформляется протокол.</w:t>
      </w:r>
    </w:p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9. Протокол оформляется в теч</w:t>
      </w:r>
      <w:r w:rsidR="00B7007A">
        <w:rPr>
          <w:rFonts w:ascii="Times New Roman" w:hAnsi="Times New Roman" w:cs="Times New Roman"/>
          <w:bCs/>
          <w:sz w:val="28"/>
          <w:szCs w:val="28"/>
          <w:lang w:eastAsia="ru-RU"/>
        </w:rPr>
        <w:t>ение трех</w:t>
      </w: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рабочих дней со дня проведения заседания. Протокол подписывается всеми членами общественной комиссии, присутствующими на заседании. Протокол заседания общественной комиссии ведет секретарь.</w:t>
      </w:r>
    </w:p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10. Протоколы общественной комиссии подлежат размещению на официальном сайте </w:t>
      </w:r>
      <w:r w:rsidR="00252A7B">
        <w:rPr>
          <w:rFonts w:ascii="Times New Roman" w:hAnsi="Times New Roman" w:cs="Times New Roman"/>
          <w:bCs/>
          <w:sz w:val="28"/>
          <w:szCs w:val="28"/>
          <w:lang w:eastAsia="ru-RU"/>
        </w:rPr>
        <w:t>Верхнепогроменского сельского поселения Среднеахтубинского района</w:t>
      </w: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Волгоградской области: </w:t>
      </w:r>
      <w:hyperlink r:id="rId6" w:history="1">
        <w:r w:rsidR="001178A5" w:rsidRPr="00333711">
          <w:rPr>
            <w:rStyle w:val="a4"/>
            <w:rFonts w:ascii="Times New Roman" w:hAnsi="Times New Roman" w:cs="Times New Roman"/>
            <w:bCs/>
            <w:sz w:val="28"/>
            <w:szCs w:val="28"/>
            <w:lang w:eastAsia="ru-RU"/>
          </w:rPr>
          <w:t>http://Верхнепогромное.рф</w:t>
        </w:r>
      </w:hyperlink>
      <w:r w:rsidR="001178A5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в течение трех дней со дня </w:t>
      </w:r>
      <w:r w:rsidR="00B7007A">
        <w:rPr>
          <w:rFonts w:ascii="Times New Roman" w:hAnsi="Times New Roman" w:cs="Times New Roman"/>
          <w:bCs/>
          <w:sz w:val="28"/>
          <w:szCs w:val="28"/>
          <w:lang w:eastAsia="ru-RU"/>
        </w:rPr>
        <w:t>утверждения</w:t>
      </w: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протокола.</w:t>
      </w:r>
    </w:p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       11. Организационное, финансовое и техническое обеспечение деятельности общественной комиссии осуществляется администрацией </w:t>
      </w:r>
      <w:r w:rsidR="00E4661F" w:rsidRPr="00E4661F">
        <w:rPr>
          <w:rFonts w:ascii="Times New Roman" w:hAnsi="Times New Roman" w:cs="Times New Roman"/>
          <w:bCs/>
          <w:sz w:val="28"/>
          <w:szCs w:val="28"/>
          <w:lang w:eastAsia="ru-RU"/>
        </w:rPr>
        <w:t>Верхнепогроменского сельского поселения Среднеахтубинского района</w:t>
      </w: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Волгоградской области.</w:t>
      </w:r>
    </w:p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FA7D88" w:rsidRPr="00FA7D88" w:rsidRDefault="00FA7D88" w:rsidP="00FA7D8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FA7D88">
        <w:rPr>
          <w:rFonts w:ascii="Times New Roman" w:hAnsi="Times New Roman" w:cs="Times New Roman"/>
          <w:bCs/>
          <w:sz w:val="28"/>
          <w:szCs w:val="28"/>
          <w:lang w:eastAsia="ru-RU"/>
        </w:rPr>
        <w:t>Глава Верхнепогроменского</w:t>
      </w:r>
    </w:p>
    <w:p w:rsidR="00AC0D20" w:rsidRPr="003F73A2" w:rsidRDefault="00FA7D88" w:rsidP="00FA7D8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FA7D88">
        <w:rPr>
          <w:rFonts w:ascii="Times New Roman" w:hAnsi="Times New Roman" w:cs="Times New Roman"/>
          <w:bCs/>
          <w:sz w:val="28"/>
          <w:szCs w:val="28"/>
          <w:lang w:eastAsia="ru-RU"/>
        </w:rPr>
        <w:t>сельского поселения                                                                                   К.К. Башулов</w:t>
      </w:r>
    </w:p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AC0D20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E4661F" w:rsidRDefault="00E4661F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E4661F" w:rsidRDefault="00E4661F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E4661F" w:rsidRDefault="00E4661F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AC0D20" w:rsidRPr="003F73A2" w:rsidRDefault="00AC0D20" w:rsidP="009D391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46472A" w:rsidRPr="0046472A" w:rsidRDefault="0046472A" w:rsidP="0046472A">
      <w:pPr>
        <w:spacing w:after="0" w:line="240" w:lineRule="auto"/>
        <w:ind w:firstLine="567"/>
        <w:jc w:val="right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>Приложение 3</w:t>
      </w:r>
    </w:p>
    <w:p w:rsidR="0046472A" w:rsidRPr="0046472A" w:rsidRDefault="0046472A" w:rsidP="0046472A">
      <w:pPr>
        <w:spacing w:after="0" w:line="240" w:lineRule="auto"/>
        <w:ind w:firstLine="567"/>
        <w:jc w:val="right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46472A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к </w:t>
      </w:r>
      <w:r w:rsidR="009D391F">
        <w:rPr>
          <w:rFonts w:ascii="Times New Roman" w:hAnsi="Times New Roman" w:cs="Times New Roman"/>
          <w:bCs/>
          <w:sz w:val="28"/>
          <w:szCs w:val="28"/>
          <w:lang w:eastAsia="ru-RU"/>
        </w:rPr>
        <w:t>решению сельской Думы</w:t>
      </w:r>
      <w:r w:rsidRPr="0046472A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46472A" w:rsidRPr="0046472A" w:rsidRDefault="0046472A" w:rsidP="0046472A">
      <w:pPr>
        <w:spacing w:after="0" w:line="240" w:lineRule="auto"/>
        <w:ind w:firstLine="567"/>
        <w:jc w:val="right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46472A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Верхнепогроменского </w:t>
      </w:r>
    </w:p>
    <w:p w:rsidR="0046472A" w:rsidRPr="0046472A" w:rsidRDefault="0046472A" w:rsidP="0046472A">
      <w:pPr>
        <w:spacing w:after="0" w:line="240" w:lineRule="auto"/>
        <w:ind w:firstLine="567"/>
        <w:jc w:val="right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46472A">
        <w:rPr>
          <w:rFonts w:ascii="Times New Roman" w:hAnsi="Times New Roman" w:cs="Times New Roman"/>
          <w:bCs/>
          <w:sz w:val="28"/>
          <w:szCs w:val="28"/>
          <w:lang w:eastAsia="ru-RU"/>
        </w:rPr>
        <w:lastRenderedPageBreak/>
        <w:t xml:space="preserve">сельского поселения </w:t>
      </w:r>
    </w:p>
    <w:p w:rsidR="0046472A" w:rsidRPr="0046472A" w:rsidRDefault="0046472A" w:rsidP="0046472A">
      <w:pPr>
        <w:spacing w:after="0" w:line="240" w:lineRule="auto"/>
        <w:ind w:firstLine="567"/>
        <w:jc w:val="right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46472A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Среднеахтубинского района </w:t>
      </w:r>
    </w:p>
    <w:p w:rsidR="0046472A" w:rsidRPr="0046472A" w:rsidRDefault="0046472A" w:rsidP="0046472A">
      <w:pPr>
        <w:spacing w:after="0" w:line="240" w:lineRule="auto"/>
        <w:ind w:firstLine="567"/>
        <w:jc w:val="right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46472A">
        <w:rPr>
          <w:rFonts w:ascii="Times New Roman" w:hAnsi="Times New Roman" w:cs="Times New Roman"/>
          <w:bCs/>
          <w:sz w:val="28"/>
          <w:szCs w:val="28"/>
          <w:lang w:eastAsia="ru-RU"/>
        </w:rPr>
        <w:t>Волгоградской области</w:t>
      </w:r>
    </w:p>
    <w:p w:rsidR="00AC0D20" w:rsidRPr="003F73A2" w:rsidRDefault="0046472A" w:rsidP="0046472A">
      <w:pPr>
        <w:spacing w:after="0" w:line="240" w:lineRule="auto"/>
        <w:ind w:firstLine="567"/>
        <w:jc w:val="right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46472A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от </w:t>
      </w:r>
      <w:r w:rsidR="009D391F">
        <w:rPr>
          <w:rFonts w:ascii="Times New Roman" w:hAnsi="Times New Roman" w:cs="Times New Roman"/>
          <w:bCs/>
          <w:sz w:val="28"/>
          <w:szCs w:val="28"/>
          <w:lang w:eastAsia="ru-RU"/>
        </w:rPr>
        <w:t>24 марта 2017</w:t>
      </w:r>
      <w:r w:rsidRPr="0046472A">
        <w:rPr>
          <w:rFonts w:ascii="Times New Roman" w:hAnsi="Times New Roman" w:cs="Times New Roman"/>
          <w:bCs/>
          <w:sz w:val="28"/>
          <w:szCs w:val="28"/>
          <w:lang w:eastAsia="ru-RU"/>
        </w:rPr>
        <w:t>№</w:t>
      </w:r>
      <w:r w:rsidR="009D391F">
        <w:rPr>
          <w:rFonts w:ascii="Times New Roman" w:hAnsi="Times New Roman" w:cs="Times New Roman"/>
          <w:bCs/>
          <w:sz w:val="28"/>
          <w:szCs w:val="28"/>
          <w:lang w:eastAsia="ru-RU"/>
        </w:rPr>
        <w:t>89/155</w:t>
      </w:r>
    </w:p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AC0D20" w:rsidRPr="003F73A2" w:rsidRDefault="00AC0D20" w:rsidP="003272F0">
      <w:pPr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Порядок</w:t>
      </w:r>
    </w:p>
    <w:p w:rsidR="00AC0D20" w:rsidRPr="003F73A2" w:rsidRDefault="00AC0D20" w:rsidP="003272F0">
      <w:pPr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проведения общественного обсуждения проекта</w:t>
      </w:r>
    </w:p>
    <w:p w:rsidR="00AC0D20" w:rsidRPr="003F73A2" w:rsidRDefault="00AC0D20" w:rsidP="003272F0">
      <w:pPr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муниципальной программы формирования</w:t>
      </w:r>
    </w:p>
    <w:p w:rsidR="00AC0D20" w:rsidRPr="003F73A2" w:rsidRDefault="00AC0D20" w:rsidP="003272F0">
      <w:pPr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современной городской среды</w:t>
      </w:r>
      <w:r w:rsidR="00E4661F" w:rsidRPr="00E4661F">
        <w:t xml:space="preserve"> </w:t>
      </w:r>
      <w:r w:rsidR="00E4661F" w:rsidRPr="00E4661F">
        <w:rPr>
          <w:rFonts w:ascii="Times New Roman" w:hAnsi="Times New Roman" w:cs="Times New Roman"/>
          <w:bCs/>
          <w:sz w:val="28"/>
          <w:szCs w:val="28"/>
          <w:lang w:eastAsia="ru-RU"/>
        </w:rPr>
        <w:t>Верхнепогроменского сельского поселения Среднеахтубинского района</w:t>
      </w:r>
      <w:r w:rsidR="00E4661F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Волгоградской области</w:t>
      </w: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на 2017 год</w:t>
      </w:r>
    </w:p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1. Общественное обсуждение осуществляется в отношении проекта постановления администрации </w:t>
      </w:r>
      <w:r w:rsidR="00450326" w:rsidRPr="00450326">
        <w:rPr>
          <w:rFonts w:ascii="Times New Roman" w:hAnsi="Times New Roman" w:cs="Times New Roman"/>
          <w:bCs/>
          <w:sz w:val="28"/>
          <w:szCs w:val="28"/>
          <w:lang w:eastAsia="ru-RU"/>
        </w:rPr>
        <w:t>Верхнепогроменского сельского поселения Среднеахтубинского района</w:t>
      </w:r>
      <w:r w:rsidR="00450326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Волгоградской области </w:t>
      </w: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«Формирование современной городской среды </w:t>
      </w:r>
      <w:r w:rsidR="00450326" w:rsidRPr="00450326">
        <w:rPr>
          <w:rFonts w:ascii="Times New Roman" w:hAnsi="Times New Roman" w:cs="Times New Roman"/>
          <w:bCs/>
          <w:sz w:val="28"/>
          <w:szCs w:val="28"/>
          <w:lang w:eastAsia="ru-RU"/>
        </w:rPr>
        <w:t>Верхнепогроменского сельского поселения Среднеахтубинского района</w:t>
      </w: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Волгоградской области» на 2017 год (далее – проект муниципальной программы). </w:t>
      </w:r>
    </w:p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2. Общественное обсуждение муниципальной программы проводится в целях:</w:t>
      </w:r>
    </w:p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-информирования населения </w:t>
      </w:r>
      <w:r w:rsidR="003A7B64">
        <w:rPr>
          <w:rFonts w:ascii="Times New Roman" w:hAnsi="Times New Roman" w:cs="Times New Roman"/>
          <w:bCs/>
          <w:sz w:val="28"/>
          <w:szCs w:val="28"/>
          <w:lang w:eastAsia="ru-RU"/>
        </w:rPr>
        <w:t>муниципального образования</w:t>
      </w: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о формировании муниципальной программы (с учетом фактов и мнений);</w:t>
      </w:r>
    </w:p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-изучения общественного мнения по теме, вопросам и проблемам, на решение которых будет направлена муниципальная программа;</w:t>
      </w:r>
    </w:p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-учета мнения населения </w:t>
      </w:r>
      <w:r w:rsidR="003A7B64">
        <w:rPr>
          <w:rFonts w:ascii="Times New Roman" w:hAnsi="Times New Roman" w:cs="Times New Roman"/>
          <w:bCs/>
          <w:sz w:val="28"/>
          <w:szCs w:val="28"/>
          <w:lang w:eastAsia="ru-RU"/>
        </w:rPr>
        <w:t>муниципального образования</w:t>
      </w: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при принятии решений о разработке, утверждении программы, а также внесении в нее изменений.</w:t>
      </w:r>
    </w:p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2. Извещение о проведении общественных обсуждений проекта муниципальной программы обязательно публикуется в официальных средствах массовой информации с указанием электронного адреса в сети Интернет и дат начала и окончания приема замечани</w:t>
      </w:r>
      <w:r w:rsidR="00D24B6A">
        <w:rPr>
          <w:rFonts w:ascii="Times New Roman" w:hAnsi="Times New Roman" w:cs="Times New Roman"/>
          <w:bCs/>
          <w:sz w:val="28"/>
          <w:szCs w:val="28"/>
          <w:lang w:eastAsia="ru-RU"/>
        </w:rPr>
        <w:t>й</w:t>
      </w: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и (или) предложений.</w:t>
      </w:r>
    </w:p>
    <w:p w:rsidR="00AC0D20" w:rsidRPr="003F73A2" w:rsidRDefault="003A7B64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>3</w:t>
      </w:r>
      <w:r w:rsidR="00AC0D20"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. Срок проведения общественного обсуждения составляет 30 календарных дней после размещения проекта муниципальной программы на официальном сайте </w:t>
      </w:r>
      <w:r w:rsidR="00450326" w:rsidRPr="00450326">
        <w:rPr>
          <w:rFonts w:ascii="Times New Roman" w:hAnsi="Times New Roman" w:cs="Times New Roman"/>
          <w:bCs/>
          <w:sz w:val="28"/>
          <w:szCs w:val="28"/>
          <w:lang w:eastAsia="ru-RU"/>
        </w:rPr>
        <w:t>Верхнепогроменского сельского поселения Среднеахтубинского района</w:t>
      </w:r>
      <w:r w:rsidR="00AC0D20"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Волгоградской области в сети Интернет.</w:t>
      </w:r>
    </w:p>
    <w:p w:rsidR="00AC0D20" w:rsidRPr="003F73A2" w:rsidRDefault="00A632D7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>4</w:t>
      </w:r>
      <w:r w:rsidR="00AC0D20"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. Лицо, желающее направить свои замечания и (или) предложения по проекту муниципальной программы, должно указать:</w:t>
      </w:r>
    </w:p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фамилию, имя, отчество, дату рождения, контактные телефоны, почтовый адрес и адрес электронной почты (для физического лица).</w:t>
      </w:r>
    </w:p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наименование организации, фамилию, имя, отчество представителя организации, почтовый адрес (для юридического лица). </w:t>
      </w:r>
    </w:p>
    <w:p w:rsidR="00AC0D20" w:rsidRPr="003F73A2" w:rsidRDefault="00A632D7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>5</w:t>
      </w:r>
      <w:r w:rsidR="00AC0D20"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. Не подлежат рассмотрению замечания и предложения:</w:t>
      </w:r>
    </w:p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1) в которых не указаны:</w:t>
      </w:r>
    </w:p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фамилия, имя, отчество участника общественного обсуждения проекта муниципальной программы (для физического лица).</w:t>
      </w:r>
    </w:p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наименование организации, фамилию, имя, отчество представителя организации - участника общественного обсуждения проекта муниципальной программы (для юридического лица).</w:t>
      </w:r>
    </w:p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2) не поддающиеся прочтению;</w:t>
      </w:r>
    </w:p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3) содержащие нецензурные либо оскорбительные выражения;</w:t>
      </w:r>
    </w:p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lastRenderedPageBreak/>
        <w:t>4)поступившие по истечении установленного срока проведения общественного обсуждения проекта муниципальной программы.</w:t>
      </w:r>
    </w:p>
    <w:p w:rsidR="00AC0D20" w:rsidRPr="003F73A2" w:rsidRDefault="00A632D7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>6</w:t>
      </w:r>
      <w:r w:rsidR="00AC0D20"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. Замечания и (или) предложения направляются в электронном виде на адрес- </w:t>
      </w:r>
      <w:hyperlink r:id="rId7" w:history="1">
        <w:r w:rsidR="001178A5" w:rsidRPr="00333711">
          <w:rPr>
            <w:rStyle w:val="a4"/>
            <w:rFonts w:ascii="Times New Roman" w:hAnsi="Times New Roman" w:cs="Times New Roman"/>
            <w:bCs/>
            <w:sz w:val="28"/>
            <w:szCs w:val="28"/>
            <w:lang w:eastAsia="ru-RU"/>
          </w:rPr>
          <w:t>http://Верхнепогромное.рф</w:t>
        </w:r>
      </w:hyperlink>
      <w:r w:rsidR="001178A5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AC0D20"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или на бумажном носителе по адресу: </w:t>
      </w:r>
      <w:r w:rsidR="00FA7D88">
        <w:rPr>
          <w:rFonts w:ascii="Times New Roman" w:hAnsi="Times New Roman" w:cs="Times New Roman"/>
          <w:bCs/>
          <w:sz w:val="28"/>
          <w:szCs w:val="28"/>
          <w:lang w:eastAsia="ru-RU"/>
        </w:rPr>
        <w:t>404167 Волгоградская область, Среднеахтубинский район, с. Верхнепогромное, ул. Центральная, 37, с 08-00 ч. до 16-00 ч. (с 12-00ч. до 13</w:t>
      </w:r>
      <w:r w:rsidR="00AC0D20"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-00 ч. перерыв).</w:t>
      </w:r>
    </w:p>
    <w:p w:rsidR="00AC0D20" w:rsidRPr="003F73A2" w:rsidRDefault="00A632D7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>7</w:t>
      </w:r>
      <w:r w:rsidR="00AC0D20"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. После истечения срока общественного обсуждения проекта муниципальной программы </w:t>
      </w:r>
      <w:r w:rsidR="003A7B64">
        <w:rPr>
          <w:rFonts w:ascii="Times New Roman" w:hAnsi="Times New Roman" w:cs="Times New Roman"/>
          <w:bCs/>
          <w:sz w:val="28"/>
          <w:szCs w:val="28"/>
          <w:lang w:eastAsia="ru-RU"/>
        </w:rPr>
        <w:t>администрация</w:t>
      </w:r>
      <w:r w:rsidR="00AC0D20"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3A7B64">
        <w:rPr>
          <w:rFonts w:ascii="Times New Roman" w:hAnsi="Times New Roman" w:cs="Times New Roman"/>
          <w:bCs/>
          <w:sz w:val="28"/>
          <w:szCs w:val="28"/>
          <w:lang w:eastAsia="ru-RU"/>
        </w:rPr>
        <w:t>муниципального образования</w:t>
      </w:r>
      <w:r w:rsidR="00AC0D20"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в течение 5 рабочих дней обобщает замечания и (или) предложения, полученные в ходе общественного обсуждения проекта муниципальной программы и направляет данную информацию на рассмотрение в общественную комиссию. </w:t>
      </w:r>
    </w:p>
    <w:p w:rsidR="00AC0D20" w:rsidRPr="003F73A2" w:rsidRDefault="00A632D7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>8</w:t>
      </w:r>
      <w:r w:rsidR="00AC0D20"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. На основании подготовленной администраци</w:t>
      </w:r>
      <w:r w:rsidR="003A7B64">
        <w:rPr>
          <w:rFonts w:ascii="Times New Roman" w:hAnsi="Times New Roman" w:cs="Times New Roman"/>
          <w:bCs/>
          <w:sz w:val="28"/>
          <w:szCs w:val="28"/>
          <w:lang w:eastAsia="ru-RU"/>
        </w:rPr>
        <w:t>ей</w:t>
      </w:r>
      <w:r w:rsidR="00AC0D20"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3A7B64">
        <w:rPr>
          <w:rFonts w:ascii="Times New Roman" w:hAnsi="Times New Roman" w:cs="Times New Roman"/>
          <w:bCs/>
          <w:sz w:val="28"/>
          <w:szCs w:val="28"/>
          <w:lang w:eastAsia="ru-RU"/>
        </w:rPr>
        <w:t>муниципального образования</w:t>
      </w:r>
      <w:r w:rsidR="00AC0D20"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информации по результатам обсуждения, общественная комиссия принимает решение о целесообразности</w:t>
      </w:r>
      <w:r w:rsidR="00CF3CF8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(нецелесообразности)</w:t>
      </w:r>
      <w:r w:rsidR="00AC0D20"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, обоснованности</w:t>
      </w:r>
      <w:r w:rsidR="00CF3CF8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(необоснованности)</w:t>
      </w:r>
      <w:r w:rsidR="00AC0D20"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и возможности</w:t>
      </w:r>
      <w:r w:rsidR="00CF3CF8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(невозможности)</w:t>
      </w:r>
      <w:r w:rsidR="00AC0D20"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учета замечаний и (или) предложений, полученных в ходе общественного обсуждения, при формировании муниципальной программы, и оформляет его по форме согласно приложению к настоящему Порядку. В решении указывается содержание замечаний и (или) предложений участников общественного обсуждения, а также результаты рассмотрения указанных замечаний и (или) предложений.</w:t>
      </w:r>
    </w:p>
    <w:p w:rsidR="00AC0D20" w:rsidRPr="003F73A2" w:rsidRDefault="00A632D7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>9</w:t>
      </w:r>
      <w:r w:rsidR="00AC0D20"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. На основании соответствующего решения общественной комиссии муниципальная программа дорабатывается с учетом замечаний и (или) предложений, поступивших в ходе общественного обсуждения.</w:t>
      </w:r>
    </w:p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1</w:t>
      </w:r>
      <w:r w:rsidR="00A632D7">
        <w:rPr>
          <w:rFonts w:ascii="Times New Roman" w:hAnsi="Times New Roman" w:cs="Times New Roman"/>
          <w:bCs/>
          <w:sz w:val="28"/>
          <w:szCs w:val="28"/>
          <w:lang w:eastAsia="ru-RU"/>
        </w:rPr>
        <w:t>0</w:t>
      </w: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. Итоги общественного обсуждения проекта муниципальной программы - решение общественной комиссии подлежит размещению на официальном сайте </w:t>
      </w:r>
      <w:r w:rsidR="00FA7D88" w:rsidRPr="00FA7D88">
        <w:rPr>
          <w:rFonts w:ascii="Times New Roman" w:hAnsi="Times New Roman" w:cs="Times New Roman"/>
          <w:bCs/>
          <w:sz w:val="28"/>
          <w:szCs w:val="28"/>
          <w:lang w:eastAsia="ru-RU"/>
        </w:rPr>
        <w:t>Верхнепогроменского сельского поселения Среднеахтубинского района</w:t>
      </w: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Волгоградской области в сети Интернет.</w:t>
      </w:r>
    </w:p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1</w:t>
      </w:r>
      <w:r w:rsidR="00A632D7">
        <w:rPr>
          <w:rFonts w:ascii="Times New Roman" w:hAnsi="Times New Roman" w:cs="Times New Roman"/>
          <w:bCs/>
          <w:sz w:val="28"/>
          <w:szCs w:val="28"/>
          <w:lang w:eastAsia="ru-RU"/>
        </w:rPr>
        <w:t>1</w:t>
      </w: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. Не поступление замечаний и (или) предложений по проекту муниципальной программы в адрес рабочей группы администрации</w:t>
      </w:r>
      <w:r w:rsidR="00FA7D88" w:rsidRPr="00FA7D88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сельского поселения </w:t>
      </w: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в срок, установленный для общественного обсуждения, не является препятствием для ее утверждения.</w:t>
      </w:r>
    </w:p>
    <w:p w:rsidR="00AC0D20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CF3CF8" w:rsidRDefault="00CF3CF8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CF3CF8" w:rsidRDefault="00CF3CF8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CF3CF8" w:rsidRDefault="00CF3CF8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FA7D88" w:rsidRPr="00FA7D88" w:rsidRDefault="00FA7D88" w:rsidP="00FA7D8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FA7D88">
        <w:rPr>
          <w:rFonts w:ascii="Times New Roman" w:hAnsi="Times New Roman" w:cs="Times New Roman"/>
          <w:bCs/>
          <w:sz w:val="28"/>
          <w:szCs w:val="28"/>
          <w:lang w:eastAsia="ru-RU"/>
        </w:rPr>
        <w:t>Глава Верхнепогроменского</w:t>
      </w:r>
    </w:p>
    <w:p w:rsidR="00CF3CF8" w:rsidRDefault="00FA7D88" w:rsidP="00FA7D8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FA7D88">
        <w:rPr>
          <w:rFonts w:ascii="Times New Roman" w:hAnsi="Times New Roman" w:cs="Times New Roman"/>
          <w:bCs/>
          <w:sz w:val="28"/>
          <w:szCs w:val="28"/>
          <w:lang w:eastAsia="ru-RU"/>
        </w:rPr>
        <w:t>сельского поселения                                                                                   К.К. Башулов</w:t>
      </w:r>
    </w:p>
    <w:p w:rsidR="00CF3CF8" w:rsidRDefault="00B76E76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B76E76" w:rsidRDefault="00B76E76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B76E76" w:rsidRDefault="00B76E76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B76E76" w:rsidRDefault="00B76E76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AC0D20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784CAE" w:rsidRDefault="00784CAE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9D391F" w:rsidRDefault="009D391F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9D391F" w:rsidRDefault="009D391F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9D391F" w:rsidRPr="003F73A2" w:rsidRDefault="009D391F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3272F0" w:rsidRDefault="00AC0D20" w:rsidP="003272F0">
      <w:pPr>
        <w:spacing w:after="0" w:line="240" w:lineRule="auto"/>
        <w:ind w:firstLine="567"/>
        <w:jc w:val="right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Приложение </w:t>
      </w:r>
    </w:p>
    <w:p w:rsidR="003272F0" w:rsidRDefault="00AC0D20" w:rsidP="003272F0">
      <w:pPr>
        <w:spacing w:after="0" w:line="240" w:lineRule="auto"/>
        <w:ind w:firstLine="567"/>
        <w:jc w:val="right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к Порядку проведения  общественного</w:t>
      </w:r>
    </w:p>
    <w:p w:rsidR="003272F0" w:rsidRDefault="00AC0D20" w:rsidP="003272F0">
      <w:pPr>
        <w:spacing w:after="0" w:line="240" w:lineRule="auto"/>
        <w:ind w:firstLine="567"/>
        <w:jc w:val="right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lastRenderedPageBreak/>
        <w:t xml:space="preserve"> обсуждения проекта муниципальной программы</w:t>
      </w:r>
    </w:p>
    <w:p w:rsidR="003272F0" w:rsidRDefault="00AC0D20" w:rsidP="003272F0">
      <w:pPr>
        <w:spacing w:after="0" w:line="240" w:lineRule="auto"/>
        <w:ind w:firstLine="567"/>
        <w:jc w:val="right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формирования современной городской</w:t>
      </w:r>
      <w:r w:rsidR="003272F0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среды</w:t>
      </w:r>
    </w:p>
    <w:p w:rsidR="003272F0" w:rsidRDefault="00AC0D20" w:rsidP="003272F0">
      <w:pPr>
        <w:spacing w:after="0" w:line="240" w:lineRule="auto"/>
        <w:ind w:firstLine="567"/>
        <w:jc w:val="right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на 2017 год, </w:t>
      </w:r>
      <w:proofErr w:type="gramStart"/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утвержденного</w:t>
      </w:r>
      <w:proofErr w:type="gramEnd"/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 </w:t>
      </w:r>
      <w:r w:rsidR="009D391F">
        <w:rPr>
          <w:rFonts w:ascii="Times New Roman" w:hAnsi="Times New Roman" w:cs="Times New Roman"/>
          <w:bCs/>
          <w:sz w:val="28"/>
          <w:szCs w:val="28"/>
          <w:lang w:eastAsia="ru-RU"/>
        </w:rPr>
        <w:t>решением</w:t>
      </w:r>
    </w:p>
    <w:p w:rsidR="008A0E91" w:rsidRDefault="003272F0" w:rsidP="00784CAE">
      <w:pPr>
        <w:spacing w:after="0" w:line="240" w:lineRule="auto"/>
        <w:ind w:firstLine="567"/>
        <w:jc w:val="right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9D391F">
        <w:rPr>
          <w:rFonts w:ascii="Times New Roman" w:hAnsi="Times New Roman" w:cs="Times New Roman"/>
          <w:bCs/>
          <w:sz w:val="28"/>
          <w:szCs w:val="28"/>
          <w:lang w:eastAsia="ru-RU"/>
        </w:rPr>
        <w:t>сельской Думы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784CAE" w:rsidRPr="00784CAE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Верхнепогроменского </w:t>
      </w:r>
    </w:p>
    <w:p w:rsidR="008A0E91" w:rsidRDefault="00784CAE" w:rsidP="00784CAE">
      <w:pPr>
        <w:spacing w:after="0" w:line="240" w:lineRule="auto"/>
        <w:ind w:firstLine="567"/>
        <w:jc w:val="right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784CAE">
        <w:rPr>
          <w:rFonts w:ascii="Times New Roman" w:hAnsi="Times New Roman" w:cs="Times New Roman"/>
          <w:bCs/>
          <w:sz w:val="28"/>
          <w:szCs w:val="28"/>
          <w:lang w:eastAsia="ru-RU"/>
        </w:rPr>
        <w:t>сельского посе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ления </w:t>
      </w:r>
    </w:p>
    <w:p w:rsidR="00784CAE" w:rsidRDefault="00784CAE" w:rsidP="00784CAE">
      <w:pPr>
        <w:spacing w:after="0" w:line="240" w:lineRule="auto"/>
        <w:ind w:firstLine="567"/>
        <w:jc w:val="right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Среднеахтубинского района </w:t>
      </w:r>
    </w:p>
    <w:p w:rsidR="00AC0D20" w:rsidRPr="003F73A2" w:rsidRDefault="00AC0D20" w:rsidP="00784CAE">
      <w:pPr>
        <w:spacing w:after="0" w:line="240" w:lineRule="auto"/>
        <w:ind w:firstLine="567"/>
        <w:jc w:val="right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Волгоградской области</w:t>
      </w:r>
    </w:p>
    <w:p w:rsidR="00AC0D20" w:rsidRPr="003F73A2" w:rsidRDefault="00AC0D20" w:rsidP="003272F0">
      <w:pPr>
        <w:spacing w:after="0" w:line="240" w:lineRule="auto"/>
        <w:ind w:firstLine="567"/>
        <w:jc w:val="right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          от </w:t>
      </w:r>
      <w:r w:rsidR="009D391F">
        <w:rPr>
          <w:rFonts w:ascii="Times New Roman" w:hAnsi="Times New Roman" w:cs="Times New Roman"/>
          <w:bCs/>
          <w:sz w:val="28"/>
          <w:szCs w:val="28"/>
          <w:lang w:eastAsia="ru-RU"/>
        </w:rPr>
        <w:t>24 марта 2017</w:t>
      </w: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№</w:t>
      </w:r>
      <w:r w:rsidR="009D391F">
        <w:rPr>
          <w:rFonts w:ascii="Times New Roman" w:hAnsi="Times New Roman" w:cs="Times New Roman"/>
          <w:bCs/>
          <w:sz w:val="28"/>
          <w:szCs w:val="28"/>
          <w:lang w:eastAsia="ru-RU"/>
        </w:rPr>
        <w:t>89/155</w:t>
      </w:r>
    </w:p>
    <w:p w:rsidR="00AC0D20" w:rsidRPr="003F73A2" w:rsidRDefault="00AC0D20" w:rsidP="003272F0">
      <w:pPr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Решение</w:t>
      </w:r>
    </w:p>
    <w:p w:rsidR="00AC0D20" w:rsidRPr="003F73A2" w:rsidRDefault="00AC0D20" w:rsidP="003272F0">
      <w:pPr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по итогам проведения общественного обсуждения</w:t>
      </w:r>
    </w:p>
    <w:p w:rsidR="00AC0D20" w:rsidRPr="003F73A2" w:rsidRDefault="00AC0D20" w:rsidP="003272F0">
      <w:pPr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муниципальной программы</w:t>
      </w:r>
    </w:p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73682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Наименование муниципальной программы:</w:t>
      </w:r>
    </w:p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__________________________</w:t>
      </w:r>
      <w:r w:rsidR="00736822">
        <w:rPr>
          <w:rFonts w:ascii="Times New Roman" w:hAnsi="Times New Roman" w:cs="Times New Roman"/>
          <w:bCs/>
          <w:sz w:val="28"/>
          <w:szCs w:val="28"/>
          <w:lang w:eastAsia="ru-RU"/>
        </w:rPr>
        <w:t>_________________________________</w:t>
      </w:r>
    </w:p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Наименование </w:t>
      </w:r>
      <w:r w:rsidR="0073682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р</w:t>
      </w: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азработчика:_____________________________________</w:t>
      </w:r>
    </w:p>
    <w:p w:rsidR="00355B06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Даты начала и окончания общественного обсуждения:</w:t>
      </w:r>
    </w:p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________________________________________________________</w:t>
      </w:r>
    </w:p>
    <w:p w:rsidR="00DC625D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Место размещения проекта муниципальной программы (наименование официального сайта (раздела в сайте) в информационно-телекоммуникационной сети  «Интернет»):</w:t>
      </w:r>
      <w:r w:rsidR="00DC625D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_</w:t>
      </w:r>
      <w:r w:rsidR="00DC625D">
        <w:rPr>
          <w:rFonts w:ascii="Times New Roman" w:hAnsi="Times New Roman" w:cs="Times New Roman"/>
          <w:bCs/>
          <w:sz w:val="28"/>
          <w:szCs w:val="28"/>
          <w:lang w:eastAsia="ru-RU"/>
        </w:rPr>
        <w:t>_____</w:t>
      </w: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__________________________</w:t>
      </w:r>
      <w:r w:rsidR="00DC625D">
        <w:rPr>
          <w:rFonts w:ascii="Times New Roman" w:hAnsi="Times New Roman" w:cs="Times New Roman"/>
          <w:bCs/>
          <w:sz w:val="28"/>
          <w:szCs w:val="28"/>
          <w:lang w:eastAsia="ru-RU"/>
        </w:rPr>
        <w:t>__________________________</w:t>
      </w:r>
    </w:p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00"/>
        <w:gridCol w:w="4787"/>
        <w:gridCol w:w="2126"/>
        <w:gridCol w:w="2410"/>
      </w:tblGrid>
      <w:tr w:rsidR="00AC0D20" w:rsidRPr="003F73A2" w:rsidTr="009C1D22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20" w:rsidRPr="003F73A2" w:rsidRDefault="00AC0D20" w:rsidP="003F73A2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F73A2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N п/п</w:t>
            </w:r>
          </w:p>
        </w:tc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20" w:rsidRPr="003F73A2" w:rsidRDefault="00AC0D20" w:rsidP="00DC625D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F73A2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Содержание замечания</w:t>
            </w:r>
            <w:r w:rsidR="00DC625D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3F73A2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(предложения)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20" w:rsidRPr="003F73A2" w:rsidRDefault="00AC0D20" w:rsidP="00DC625D">
            <w:pPr>
              <w:spacing w:after="0" w:line="240" w:lineRule="auto"/>
              <w:ind w:hanging="62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F73A2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Результат</w:t>
            </w:r>
            <w:r w:rsidR="00DC625D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3F73A2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рассмотрения</w:t>
            </w:r>
            <w:r w:rsidR="00DC625D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3F73A2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(учтено/</w:t>
            </w:r>
          </w:p>
          <w:p w:rsidR="00AC0D20" w:rsidRPr="003F73A2" w:rsidRDefault="00AC0D20" w:rsidP="00DC625D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F73A2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отклонено с обоснованием)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20" w:rsidRPr="003F73A2" w:rsidRDefault="00AC0D20" w:rsidP="00DC625D">
            <w:pPr>
              <w:spacing w:after="0" w:line="240" w:lineRule="auto"/>
              <w:ind w:firstLine="567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F73A2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Примечание</w:t>
            </w:r>
          </w:p>
        </w:tc>
      </w:tr>
      <w:tr w:rsidR="00AC0D20" w:rsidRPr="003F73A2" w:rsidTr="009C1D22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20" w:rsidRPr="003F73A2" w:rsidRDefault="00AC0D20" w:rsidP="003F73A2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20" w:rsidRPr="003F73A2" w:rsidRDefault="00AC0D20" w:rsidP="003F73A2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20" w:rsidRPr="003F73A2" w:rsidRDefault="00AC0D20" w:rsidP="003F73A2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20" w:rsidRPr="003F73A2" w:rsidRDefault="00AC0D20" w:rsidP="003F73A2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AC0D20" w:rsidRPr="003F73A2" w:rsidTr="009C1D22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20" w:rsidRPr="003F73A2" w:rsidRDefault="00AC0D20" w:rsidP="003F73A2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20" w:rsidRPr="003F73A2" w:rsidRDefault="00AC0D20" w:rsidP="003F73A2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20" w:rsidRPr="003F73A2" w:rsidRDefault="00AC0D20" w:rsidP="003F73A2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20" w:rsidRPr="003F73A2" w:rsidRDefault="00AC0D20" w:rsidP="003F73A2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AC0D20" w:rsidRPr="003F73A2" w:rsidTr="009C1D22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20" w:rsidRPr="003F73A2" w:rsidRDefault="00AC0D20" w:rsidP="003F73A2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20" w:rsidRPr="003F73A2" w:rsidRDefault="00AC0D20" w:rsidP="003F73A2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20" w:rsidRPr="003F73A2" w:rsidRDefault="00AC0D20" w:rsidP="003F73A2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20" w:rsidRPr="003F73A2" w:rsidRDefault="00AC0D20" w:rsidP="003F73A2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AC0D20" w:rsidRPr="003F73A2" w:rsidTr="009C1D22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20" w:rsidRPr="003F73A2" w:rsidRDefault="00AC0D20" w:rsidP="003F73A2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20" w:rsidRPr="003F73A2" w:rsidRDefault="00AC0D20" w:rsidP="003F73A2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20" w:rsidRPr="003F73A2" w:rsidRDefault="00AC0D20" w:rsidP="003F73A2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20" w:rsidRPr="003F73A2" w:rsidRDefault="00AC0D20" w:rsidP="003F73A2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</w:tbl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Председатель общественной комиссии</w:t>
      </w:r>
    </w:p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____________ _____________________</w:t>
      </w:r>
    </w:p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    (подпись)                                   (Ф.И.О.)</w:t>
      </w:r>
    </w:p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____________ _____________________</w:t>
      </w:r>
    </w:p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Члены комиссии:</w:t>
      </w:r>
    </w:p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____________ _____________________</w:t>
      </w:r>
    </w:p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    (подпись)                                    (Ф.И.О.)</w:t>
      </w:r>
    </w:p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____________ _____________________</w:t>
      </w:r>
    </w:p>
    <w:p w:rsidR="003F73A2" w:rsidRPr="003F73A2" w:rsidRDefault="00AC0D20" w:rsidP="00CF3CF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    (подпись)                                    (Ф.И.О.)</w:t>
      </w:r>
    </w:p>
    <w:sectPr w:rsidR="003F73A2" w:rsidRPr="003F73A2" w:rsidSect="00476C88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0D20"/>
    <w:rsid w:val="00027A07"/>
    <w:rsid w:val="000413DD"/>
    <w:rsid w:val="0005625E"/>
    <w:rsid w:val="00060E19"/>
    <w:rsid w:val="001178A5"/>
    <w:rsid w:val="001B0E9D"/>
    <w:rsid w:val="00213924"/>
    <w:rsid w:val="00247A15"/>
    <w:rsid w:val="00252A7B"/>
    <w:rsid w:val="00264397"/>
    <w:rsid w:val="002B3F7C"/>
    <w:rsid w:val="002B6284"/>
    <w:rsid w:val="003272F0"/>
    <w:rsid w:val="00355B06"/>
    <w:rsid w:val="003672D8"/>
    <w:rsid w:val="00380729"/>
    <w:rsid w:val="003A7B64"/>
    <w:rsid w:val="003E195C"/>
    <w:rsid w:val="003F5943"/>
    <w:rsid w:val="003F73A2"/>
    <w:rsid w:val="004033F4"/>
    <w:rsid w:val="00450326"/>
    <w:rsid w:val="0046472A"/>
    <w:rsid w:val="00476C88"/>
    <w:rsid w:val="00580304"/>
    <w:rsid w:val="005F68BD"/>
    <w:rsid w:val="00601E87"/>
    <w:rsid w:val="006926B3"/>
    <w:rsid w:val="006A56F9"/>
    <w:rsid w:val="00736822"/>
    <w:rsid w:val="00784CAE"/>
    <w:rsid w:val="0087113D"/>
    <w:rsid w:val="008850C9"/>
    <w:rsid w:val="0089198D"/>
    <w:rsid w:val="008A0E91"/>
    <w:rsid w:val="008B64B3"/>
    <w:rsid w:val="00952398"/>
    <w:rsid w:val="00963848"/>
    <w:rsid w:val="009D391F"/>
    <w:rsid w:val="00A632D7"/>
    <w:rsid w:val="00AC0D20"/>
    <w:rsid w:val="00AC5704"/>
    <w:rsid w:val="00AC7EC1"/>
    <w:rsid w:val="00B7007A"/>
    <w:rsid w:val="00B76E76"/>
    <w:rsid w:val="00BB550E"/>
    <w:rsid w:val="00BD2303"/>
    <w:rsid w:val="00C04FD9"/>
    <w:rsid w:val="00C70B10"/>
    <w:rsid w:val="00CE093E"/>
    <w:rsid w:val="00CF3CF8"/>
    <w:rsid w:val="00D24B6A"/>
    <w:rsid w:val="00D761B4"/>
    <w:rsid w:val="00D90966"/>
    <w:rsid w:val="00DC625D"/>
    <w:rsid w:val="00DD5F16"/>
    <w:rsid w:val="00DE1B90"/>
    <w:rsid w:val="00E4661F"/>
    <w:rsid w:val="00EE1341"/>
    <w:rsid w:val="00F04F8C"/>
    <w:rsid w:val="00FA7D88"/>
    <w:rsid w:val="00FC19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D20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AC0D20"/>
    <w:pPr>
      <w:spacing w:after="0" w:line="240" w:lineRule="auto"/>
    </w:pPr>
    <w:rPr>
      <w:rFonts w:ascii="Calibri" w:eastAsia="Calibri" w:hAnsi="Calibri" w:cs="Calibri"/>
    </w:rPr>
  </w:style>
  <w:style w:type="character" w:styleId="a4">
    <w:name w:val="Hyperlink"/>
    <w:basedOn w:val="a0"/>
    <w:unhideWhenUsed/>
    <w:rsid w:val="00AC0D2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B0E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B0E9D"/>
    <w:rPr>
      <w:rFonts w:ascii="Tahoma" w:eastAsia="Calibri" w:hAnsi="Tahoma" w:cs="Tahoma"/>
      <w:sz w:val="16"/>
      <w:szCs w:val="16"/>
    </w:rPr>
  </w:style>
  <w:style w:type="table" w:styleId="a7">
    <w:name w:val="Table Grid"/>
    <w:basedOn w:val="a1"/>
    <w:uiPriority w:val="59"/>
    <w:rsid w:val="002B3F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&#1042;&#1077;&#1088;&#1093;&#1085;&#1077;&#1087;&#1086;&#1075;&#1088;&#1086;&#1084;&#1085;&#1086;&#1077;.&#1088;&#1092;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&#1042;&#1077;&#1088;&#1093;&#1085;&#1077;&#1087;&#1086;&#1075;&#1088;&#1086;&#1084;&#1085;&#1086;&#1077;.&#1088;&#1092;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7</Pages>
  <Words>2009</Words>
  <Characters>11453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L_Pahomova</dc:creator>
  <cp:lastModifiedBy>User</cp:lastModifiedBy>
  <cp:revision>25</cp:revision>
  <cp:lastPrinted>2017-03-31T06:01:00Z</cp:lastPrinted>
  <dcterms:created xsi:type="dcterms:W3CDTF">2017-03-11T09:27:00Z</dcterms:created>
  <dcterms:modified xsi:type="dcterms:W3CDTF">2017-06-09T05:19:00Z</dcterms:modified>
</cp:coreProperties>
</file>