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D9" w:rsidRPr="00AF7E7B" w:rsidRDefault="001D74D9" w:rsidP="001D74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E7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1925" cy="85725"/>
            <wp:effectExtent l="19050" t="0" r="9525" b="0"/>
            <wp:docPr id="4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4D9" w:rsidRPr="00AF7E7B" w:rsidRDefault="001D74D9" w:rsidP="001D74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E7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514350"/>
            <wp:effectExtent l="19050" t="0" r="9525" b="0"/>
            <wp:docPr id="3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4D9" w:rsidRPr="00AF7E7B" w:rsidRDefault="001D74D9" w:rsidP="001D74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7E7B">
        <w:rPr>
          <w:rFonts w:ascii="Times New Roman" w:hAnsi="Times New Roman"/>
          <w:b/>
          <w:sz w:val="24"/>
          <w:szCs w:val="24"/>
        </w:rPr>
        <w:t>СЕЛЬСКАЯ  ДУМА</w:t>
      </w:r>
    </w:p>
    <w:p w:rsidR="001D74D9" w:rsidRPr="00AF7E7B" w:rsidRDefault="001D74D9" w:rsidP="001D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7E7B">
        <w:rPr>
          <w:rFonts w:ascii="Times New Roman" w:hAnsi="Times New Roman"/>
          <w:b/>
          <w:bCs/>
          <w:sz w:val="24"/>
          <w:szCs w:val="24"/>
        </w:rPr>
        <w:t>ВЕРХНЕПОГРОМЕНСКОГО СЕЛЬСКОГО ПОСЕЛЕНИЯ</w:t>
      </w:r>
    </w:p>
    <w:p w:rsidR="001D74D9" w:rsidRPr="00AF7E7B" w:rsidRDefault="001D74D9" w:rsidP="001D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7E7B">
        <w:rPr>
          <w:rFonts w:ascii="Times New Roman" w:hAnsi="Times New Roman"/>
          <w:b/>
          <w:bCs/>
          <w:sz w:val="24"/>
          <w:szCs w:val="24"/>
        </w:rPr>
        <w:t xml:space="preserve">СРЕДНЕАХТУБИНСКОГО  РАЙОНА  </w:t>
      </w:r>
      <w:r w:rsidRPr="00AF7E7B">
        <w:rPr>
          <w:rFonts w:ascii="Times New Roman" w:hAnsi="Times New Roman"/>
          <w:b/>
          <w:bCs/>
        </w:rPr>
        <w:t xml:space="preserve">  </w:t>
      </w:r>
      <w:r w:rsidRPr="00AF7E7B">
        <w:rPr>
          <w:rFonts w:ascii="Times New Roman" w:hAnsi="Times New Roman"/>
          <w:b/>
          <w:bCs/>
          <w:sz w:val="24"/>
          <w:szCs w:val="24"/>
        </w:rPr>
        <w:t xml:space="preserve">ВОЛГОГРАДСКОЙ  ОБЛАСТИ  </w:t>
      </w:r>
    </w:p>
    <w:p w:rsidR="001D74D9" w:rsidRPr="00AF7E7B" w:rsidRDefault="001D74D9" w:rsidP="001D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AF7E7B">
        <w:rPr>
          <w:rFonts w:ascii="Times New Roman" w:hAnsi="Times New Roman"/>
          <w:bCs/>
        </w:rPr>
        <w:t xml:space="preserve">  </w:t>
      </w:r>
    </w:p>
    <w:p w:rsidR="001D74D9" w:rsidRPr="00AF7E7B" w:rsidRDefault="001D74D9" w:rsidP="001D74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AF7E7B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AF7E7B">
        <w:rPr>
          <w:rFonts w:ascii="Times New Roman" w:hAnsi="Times New Roman"/>
          <w:b/>
          <w:bCs/>
          <w:sz w:val="32"/>
          <w:szCs w:val="32"/>
        </w:rPr>
        <w:t xml:space="preserve"> Е Ш Е Н И Е</w:t>
      </w:r>
    </w:p>
    <w:p w:rsidR="00115711" w:rsidRPr="007B69F5" w:rsidRDefault="00115711" w:rsidP="007B69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5711" w:rsidRPr="007B69F5" w:rsidRDefault="00115711" w:rsidP="007B69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B69F5">
        <w:rPr>
          <w:rFonts w:ascii="Times New Roman" w:hAnsi="Times New Roman"/>
          <w:sz w:val="28"/>
          <w:szCs w:val="28"/>
        </w:rPr>
        <w:t xml:space="preserve">от 24 марта 2017 г.     № 89/154  </w:t>
      </w:r>
    </w:p>
    <w:p w:rsidR="00115711" w:rsidRPr="007B69F5" w:rsidRDefault="00115711" w:rsidP="007B69F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B69F5" w:rsidRPr="007B69F5" w:rsidRDefault="007B69F5" w:rsidP="007B69F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B69F5">
        <w:rPr>
          <w:rFonts w:ascii="Times New Roman" w:hAnsi="Times New Roman"/>
          <w:b/>
          <w:sz w:val="28"/>
          <w:szCs w:val="28"/>
        </w:rPr>
        <w:t>Об обращении представительного органа Верхнепогроменского сельского поселения Среднеахтубинского муниципального района в Избирательную комиссию Волгоградской области с просьбой о возложении полномочий избирательной комиссии Верхнепогроменского сельского поселения Среднеахтубинского муниципального района на территориальную избирательную комиссию Среднеахтубинского район</w:t>
      </w:r>
      <w:r w:rsidRPr="007B69F5">
        <w:rPr>
          <w:rFonts w:ascii="Times New Roman" w:hAnsi="Times New Roman"/>
          <w:sz w:val="28"/>
          <w:szCs w:val="28"/>
        </w:rPr>
        <w:t>а</w:t>
      </w:r>
    </w:p>
    <w:p w:rsidR="00115711" w:rsidRPr="007B69F5" w:rsidRDefault="00115711" w:rsidP="007B69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6A71" w:rsidRPr="007B69F5" w:rsidRDefault="007B69F5" w:rsidP="007B6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9F5">
        <w:rPr>
          <w:rFonts w:ascii="Times New Roman" w:hAnsi="Times New Roman"/>
          <w:sz w:val="28"/>
          <w:szCs w:val="28"/>
        </w:rPr>
        <w:t xml:space="preserve">В целях организации и проведения выборов органов местного самоуправления   Верхнепогроменского сельского поселения и руководствуясь частью 4 статьи 11 Закона Волгоградской области от 07 декабря </w:t>
      </w:r>
      <w:smartTag w:uri="urn:schemas-microsoft-com:office:smarttags" w:element="metricconverter">
        <w:smartTagPr>
          <w:attr w:name="ProductID" w:val="2006 г"/>
        </w:smartTagPr>
        <w:r w:rsidRPr="007B69F5">
          <w:rPr>
            <w:rFonts w:ascii="Times New Roman" w:hAnsi="Times New Roman"/>
            <w:sz w:val="28"/>
            <w:szCs w:val="28"/>
          </w:rPr>
          <w:t>2006 г</w:t>
        </w:r>
      </w:smartTag>
      <w:r w:rsidRPr="007B69F5">
        <w:rPr>
          <w:rFonts w:ascii="Times New Roman" w:hAnsi="Times New Roman"/>
          <w:sz w:val="28"/>
          <w:szCs w:val="28"/>
        </w:rPr>
        <w:t xml:space="preserve">. № 1378-ОД «Об избирательных комиссиях в Волгоградской области» сельская Дума Верхнепогроменского сельского поселения </w:t>
      </w:r>
    </w:p>
    <w:p w:rsidR="007B69F5" w:rsidRPr="007B69F5" w:rsidRDefault="007B69F5" w:rsidP="00C672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b/>
          <w:sz w:val="28"/>
          <w:szCs w:val="28"/>
        </w:rPr>
        <w:t>ш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л а </w:t>
      </w:r>
      <w:r w:rsidRPr="007B69F5">
        <w:rPr>
          <w:rFonts w:ascii="Times New Roman" w:hAnsi="Times New Roman"/>
          <w:b/>
          <w:sz w:val="28"/>
          <w:szCs w:val="28"/>
        </w:rPr>
        <w:t>:</w:t>
      </w:r>
    </w:p>
    <w:p w:rsidR="007B69F5" w:rsidRPr="007B69F5" w:rsidRDefault="007B69F5" w:rsidP="007B6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69F5" w:rsidRDefault="007B69F5" w:rsidP="007B69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9F5">
        <w:rPr>
          <w:rFonts w:ascii="Times New Roman" w:hAnsi="Times New Roman"/>
          <w:sz w:val="28"/>
          <w:szCs w:val="28"/>
        </w:rPr>
        <w:t xml:space="preserve">Обратиться в Избирательную комиссию Волгоградской области с просьбой о возложении полномочий избирательной комиссии </w:t>
      </w:r>
      <w:r w:rsidRPr="00137799">
        <w:rPr>
          <w:rFonts w:ascii="Times New Roman" w:hAnsi="Times New Roman"/>
          <w:sz w:val="28"/>
          <w:szCs w:val="28"/>
        </w:rPr>
        <w:t>Верхнепогроменского сельского поселения</w:t>
      </w:r>
      <w:r w:rsidR="00137799">
        <w:rPr>
          <w:rFonts w:ascii="Times New Roman" w:hAnsi="Times New Roman"/>
          <w:sz w:val="28"/>
          <w:szCs w:val="28"/>
        </w:rPr>
        <w:t xml:space="preserve"> </w:t>
      </w:r>
      <w:r w:rsidRPr="00137799">
        <w:rPr>
          <w:rFonts w:ascii="Times New Roman" w:hAnsi="Times New Roman"/>
          <w:sz w:val="28"/>
          <w:szCs w:val="28"/>
        </w:rPr>
        <w:t>Среднеахтубинского</w:t>
      </w:r>
      <w:r w:rsidRPr="007B69F5">
        <w:rPr>
          <w:rFonts w:ascii="Times New Roman" w:hAnsi="Times New Roman"/>
          <w:sz w:val="28"/>
          <w:szCs w:val="28"/>
        </w:rPr>
        <w:t xml:space="preserve"> муниципального района на территориальную избирательную комиссию Среднеахтубинского района.</w:t>
      </w:r>
    </w:p>
    <w:p w:rsidR="00137799" w:rsidRPr="007B69F5" w:rsidRDefault="00137799" w:rsidP="0013779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B69F5" w:rsidRPr="007B69F5" w:rsidRDefault="007B69F5" w:rsidP="007B69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9F5">
        <w:rPr>
          <w:rFonts w:ascii="Times New Roman" w:hAnsi="Times New Roman"/>
          <w:sz w:val="28"/>
          <w:szCs w:val="28"/>
        </w:rPr>
        <w:t>Данное Решение вступает в силу с момента подписания.</w:t>
      </w:r>
    </w:p>
    <w:p w:rsidR="007B69F5" w:rsidRDefault="007B69F5" w:rsidP="007B6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7799" w:rsidRDefault="00137799" w:rsidP="007B6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7799" w:rsidRPr="007B69F5" w:rsidRDefault="00137799" w:rsidP="007B6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69F5" w:rsidRPr="007B69F5" w:rsidRDefault="007B69F5" w:rsidP="007B69F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B69F5">
        <w:rPr>
          <w:color w:val="000000"/>
          <w:sz w:val="28"/>
          <w:szCs w:val="28"/>
        </w:rPr>
        <w:t>Глава Верхнепогроменского</w:t>
      </w:r>
    </w:p>
    <w:p w:rsidR="007B69F5" w:rsidRPr="007B69F5" w:rsidRDefault="007B69F5" w:rsidP="007B69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69F5">
        <w:rPr>
          <w:rFonts w:ascii="Times New Roman" w:hAnsi="Times New Roman"/>
          <w:color w:val="000000"/>
          <w:sz w:val="28"/>
          <w:szCs w:val="28"/>
        </w:rPr>
        <w:t>сельского поселения                                                         К.К. Башулов</w:t>
      </w:r>
    </w:p>
    <w:sectPr w:rsidR="007B69F5" w:rsidRPr="007B69F5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761B5"/>
    <w:multiLevelType w:val="hybridMultilevel"/>
    <w:tmpl w:val="C000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711"/>
    <w:rsid w:val="00115711"/>
    <w:rsid w:val="00137799"/>
    <w:rsid w:val="001D74D9"/>
    <w:rsid w:val="003C1E46"/>
    <w:rsid w:val="005F6A71"/>
    <w:rsid w:val="007B69F5"/>
    <w:rsid w:val="008167FD"/>
    <w:rsid w:val="00976E6C"/>
    <w:rsid w:val="00984C87"/>
    <w:rsid w:val="00C6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2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2017-03-30T12:52:00Z</cp:lastPrinted>
  <dcterms:created xsi:type="dcterms:W3CDTF">2017-03-30T11:39:00Z</dcterms:created>
  <dcterms:modified xsi:type="dcterms:W3CDTF">2017-03-30T13:01:00Z</dcterms:modified>
</cp:coreProperties>
</file>