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9C" w:rsidRPr="00E164FA" w:rsidRDefault="00392D9C" w:rsidP="00392D9C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9C" w:rsidRPr="00E164FA" w:rsidRDefault="00392D9C" w:rsidP="00392D9C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9C" w:rsidRPr="00E164FA" w:rsidRDefault="00392D9C" w:rsidP="00392D9C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А Д М И Н И С Т </w:t>
      </w:r>
      <w:proofErr w:type="gramStart"/>
      <w:r w:rsidRPr="00E164FA">
        <w:rPr>
          <w:rFonts w:eastAsia="Calibri"/>
          <w:b/>
          <w:color w:val="000000"/>
          <w:sz w:val="28"/>
          <w:szCs w:val="28"/>
          <w:lang w:eastAsia="en-US"/>
        </w:rPr>
        <w:t>Р</w:t>
      </w:r>
      <w:proofErr w:type="gramEnd"/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 А Ц И Я</w:t>
      </w:r>
    </w:p>
    <w:p w:rsidR="00392D9C" w:rsidRPr="00E164FA" w:rsidRDefault="00392D9C" w:rsidP="00392D9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ВЕРХНЕПОГРОМЕНСКОГО  СЕЛЬСКОГО  ПОСЕЛЕНИЯ</w:t>
      </w:r>
    </w:p>
    <w:p w:rsidR="00392D9C" w:rsidRPr="00E164FA" w:rsidRDefault="00392D9C" w:rsidP="00392D9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СРЕДНЕАХТУБИНСКОГО  РАЙОНА   ВОЛГОГРАДСКОЙ  ОБЛАСТИ</w:t>
      </w:r>
    </w:p>
    <w:p w:rsidR="00392D9C" w:rsidRPr="00E164FA" w:rsidRDefault="00392D9C" w:rsidP="00392D9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92D9C" w:rsidRPr="00E164FA" w:rsidRDefault="00392D9C" w:rsidP="00392D9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  <w:proofErr w:type="gramStart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392D9C" w:rsidRPr="00E164FA" w:rsidRDefault="00392D9C" w:rsidP="00392D9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392D9C" w:rsidRPr="00465770" w:rsidRDefault="00392D9C" w:rsidP="00392D9C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465770">
        <w:rPr>
          <w:rFonts w:eastAsia="Calibri"/>
          <w:color w:val="000000"/>
          <w:sz w:val="28"/>
          <w:szCs w:val="28"/>
          <w:lang w:eastAsia="en-US"/>
        </w:rPr>
        <w:t>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46007">
        <w:rPr>
          <w:rFonts w:eastAsia="Calibri"/>
          <w:color w:val="000000"/>
          <w:sz w:val="28"/>
          <w:szCs w:val="28"/>
          <w:lang w:eastAsia="en-US"/>
        </w:rPr>
        <w:t>16</w:t>
      </w:r>
      <w:r w:rsidRPr="004657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46007">
        <w:rPr>
          <w:rFonts w:eastAsia="Calibri"/>
          <w:color w:val="000000"/>
          <w:sz w:val="28"/>
          <w:szCs w:val="28"/>
          <w:lang w:eastAsia="en-US"/>
        </w:rPr>
        <w:t>ноября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2018</w:t>
      </w:r>
      <w:r w:rsidRPr="00465770">
        <w:rPr>
          <w:rFonts w:eastAsia="Calibri"/>
          <w:color w:val="000000"/>
          <w:sz w:val="28"/>
          <w:szCs w:val="28"/>
          <w:lang w:eastAsia="en-US"/>
        </w:rPr>
        <w:t xml:space="preserve"> г.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465770">
        <w:rPr>
          <w:rFonts w:eastAsia="Calibri"/>
          <w:color w:val="000000"/>
          <w:sz w:val="28"/>
          <w:szCs w:val="28"/>
          <w:lang w:eastAsia="en-US"/>
        </w:rPr>
        <w:t xml:space="preserve">  № </w:t>
      </w:r>
      <w:r w:rsidRPr="00465770">
        <w:rPr>
          <w:rFonts w:eastAsia="Calibri"/>
          <w:color w:val="000000"/>
          <w:sz w:val="28"/>
          <w:szCs w:val="28"/>
          <w:lang w:eastAsia="en-US"/>
        </w:rPr>
        <w:tab/>
      </w:r>
      <w:r w:rsidR="00B01F2D">
        <w:rPr>
          <w:rFonts w:eastAsia="Calibri"/>
          <w:color w:val="000000"/>
          <w:sz w:val="28"/>
          <w:szCs w:val="28"/>
          <w:lang w:eastAsia="en-US"/>
        </w:rPr>
        <w:t>64</w:t>
      </w:r>
    </w:p>
    <w:p w:rsidR="00392D9C" w:rsidRPr="005E79D1" w:rsidRDefault="00392D9C" w:rsidP="00392D9C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392D9C" w:rsidRPr="00EF60A4" w:rsidRDefault="00392D9C" w:rsidP="00392D9C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муниципальную </w:t>
      </w:r>
      <w:r>
        <w:rPr>
          <w:szCs w:val="28"/>
        </w:rPr>
        <w:t xml:space="preserve"> </w:t>
      </w:r>
      <w:r>
        <w:rPr>
          <w:sz w:val="28"/>
          <w:szCs w:val="28"/>
        </w:rPr>
        <w:t>программу «</w:t>
      </w:r>
      <w:r w:rsidRPr="003F2BB5">
        <w:rPr>
          <w:sz w:val="28"/>
          <w:szCs w:val="28"/>
        </w:rPr>
        <w:t xml:space="preserve">Формирование современной городской среды </w:t>
      </w:r>
      <w:r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2018-2022 годы», утвержденную постановлением администрации Верхнепогроменского сельского поселения от 01.12.2017 г. № 48</w:t>
      </w:r>
    </w:p>
    <w:p w:rsidR="00392D9C" w:rsidRPr="00EF60A4" w:rsidRDefault="00392D9C" w:rsidP="00392D9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92D9C" w:rsidRPr="004D23F8" w:rsidRDefault="00392D9C" w:rsidP="00392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В соответствии с Бюджетным кодексом Российской Федерации, постановлением администрации Верхнепогроменского сельского поселения от 06.11.2014 г. № 49 «Об утверждении порядка разработки, реализации и оценки эффективности реализации программ Верхнепогроменского сельского поселения» 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EF60A4">
        <w:rPr>
          <w:rFonts w:eastAsia="Calibri"/>
          <w:spacing w:val="20"/>
          <w:sz w:val="28"/>
          <w:szCs w:val="28"/>
          <w:lang w:eastAsia="en-US"/>
        </w:rPr>
        <w:t>п</w:t>
      </w:r>
      <w:proofErr w:type="spellEnd"/>
      <w:proofErr w:type="gram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с т а </w:t>
      </w:r>
      <w:proofErr w:type="spellStart"/>
      <w:r w:rsidRPr="00EF60A4">
        <w:rPr>
          <w:rFonts w:eastAsia="Calibri"/>
          <w:spacing w:val="20"/>
          <w:sz w:val="28"/>
          <w:szCs w:val="28"/>
          <w:lang w:eastAsia="en-US"/>
        </w:rPr>
        <w:t>н</w:t>
      </w:r>
      <w:proofErr w:type="spell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в л я ю</w:t>
      </w:r>
      <w:r w:rsidRPr="00EF60A4">
        <w:rPr>
          <w:rFonts w:eastAsia="Calibri"/>
          <w:sz w:val="28"/>
          <w:szCs w:val="28"/>
          <w:lang w:eastAsia="en-US"/>
        </w:rPr>
        <w:t>:</w:t>
      </w:r>
    </w:p>
    <w:p w:rsidR="00392D9C" w:rsidRPr="00EF60A4" w:rsidRDefault="00392D9C" w:rsidP="00392D9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Внести следующие изменения в муниципальную программу «Формирование современной городской среды на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2018-2022 годы (далее по тексту Программа), утвержденную постановлением администрации Верхнепогроменского сельского поселения от 01.12.2017 г. № 48 «Об утверждении муниципальной </w:t>
      </w:r>
      <w:r>
        <w:rPr>
          <w:szCs w:val="28"/>
        </w:rPr>
        <w:t xml:space="preserve"> </w:t>
      </w:r>
      <w:r>
        <w:rPr>
          <w:sz w:val="28"/>
          <w:szCs w:val="28"/>
        </w:rPr>
        <w:t>программы «</w:t>
      </w:r>
      <w:r w:rsidRPr="003F2BB5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3F2BB5">
        <w:rPr>
          <w:sz w:val="28"/>
          <w:szCs w:val="28"/>
        </w:rPr>
        <w:t xml:space="preserve"> городской среды </w:t>
      </w:r>
      <w:r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2018-2022 годы»»:</w:t>
      </w:r>
    </w:p>
    <w:p w:rsidR="00392D9C" w:rsidRDefault="00392D9C" w:rsidP="00392D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Раздел 4 «Объем средств, необходимых на реализацию программы за счет всех источников фи</w:t>
      </w:r>
      <w:r w:rsidR="003473FF">
        <w:rPr>
          <w:sz w:val="28"/>
          <w:szCs w:val="28"/>
        </w:rPr>
        <w:t>нансирования на 2018-2022</w:t>
      </w:r>
      <w:r>
        <w:rPr>
          <w:sz w:val="28"/>
          <w:szCs w:val="28"/>
        </w:rPr>
        <w:t xml:space="preserve"> год</w:t>
      </w:r>
      <w:r w:rsidR="003473FF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муниципальной программы читать в новой редакции:</w:t>
      </w:r>
    </w:p>
    <w:p w:rsidR="00392D9C" w:rsidRPr="00E649AB" w:rsidRDefault="00392D9C" w:rsidP="00392D9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49AB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W w:w="10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367"/>
        <w:gridCol w:w="1367"/>
        <w:gridCol w:w="1235"/>
        <w:gridCol w:w="1144"/>
        <w:gridCol w:w="1276"/>
        <w:gridCol w:w="1134"/>
      </w:tblGrid>
      <w:tr w:rsidR="003473FF" w:rsidRPr="009A0A52" w:rsidTr="00BA7D34">
        <w:tc>
          <w:tcPr>
            <w:tcW w:w="2835" w:type="dxa"/>
            <w:vMerge w:val="restart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1367" w:type="dxa"/>
            <w:vMerge w:val="restart"/>
          </w:tcPr>
          <w:p w:rsidR="003473FF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Сроки</w:t>
            </w:r>
          </w:p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реализации</w:t>
            </w:r>
          </w:p>
        </w:tc>
        <w:tc>
          <w:tcPr>
            <w:tcW w:w="6156" w:type="dxa"/>
            <w:gridSpan w:val="5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Источники финансирования,  </w:t>
            </w:r>
            <w:r>
              <w:rPr>
                <w:rFonts w:ascii="Times New Roman" w:hAnsi="Times New Roman" w:cs="Times New Roman"/>
                <w:szCs w:val="24"/>
              </w:rPr>
              <w:t xml:space="preserve"> тыс. </w:t>
            </w:r>
            <w:r w:rsidRPr="009A0A52">
              <w:rPr>
                <w:rFonts w:ascii="Times New Roman" w:hAnsi="Times New Roman" w:cs="Times New Roman"/>
                <w:szCs w:val="24"/>
              </w:rPr>
              <w:t>руб.</w:t>
            </w:r>
          </w:p>
        </w:tc>
      </w:tr>
      <w:tr w:rsidR="003473FF" w:rsidRPr="009A0A52" w:rsidTr="00BA7D34"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789" w:type="dxa"/>
            <w:gridSpan w:val="4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 том числе по источникам финансирования</w:t>
            </w:r>
          </w:p>
        </w:tc>
      </w:tr>
      <w:tr w:rsidR="003473FF" w:rsidRPr="009A0A52" w:rsidTr="00BA7D34"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</w:t>
            </w:r>
          </w:p>
        </w:tc>
        <w:tc>
          <w:tcPr>
            <w:tcW w:w="1276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ФБ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ВБС</w:t>
            </w:r>
          </w:p>
        </w:tc>
      </w:tr>
      <w:tr w:rsidR="003473FF" w:rsidRPr="009A0A52" w:rsidTr="00BA7D34">
        <w:tc>
          <w:tcPr>
            <w:tcW w:w="2835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3473FF" w:rsidRPr="009A0A52" w:rsidTr="00BA7D34">
        <w:trPr>
          <w:trHeight w:val="136"/>
        </w:trPr>
        <w:tc>
          <w:tcPr>
            <w:tcW w:w="2835" w:type="dxa"/>
            <w:vMerge w:val="restart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Верхнепогроменского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сельского поселения «Формирование </w:t>
            </w:r>
            <w:r>
              <w:rPr>
                <w:rFonts w:ascii="Times New Roman" w:hAnsi="Times New Roman" w:cs="Times New Roman"/>
                <w:szCs w:val="24"/>
              </w:rPr>
              <w:t xml:space="preserve">современной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городской среды» на 201</w:t>
            </w:r>
            <w:r>
              <w:rPr>
                <w:rFonts w:ascii="Times New Roman" w:hAnsi="Times New Roman" w:cs="Times New Roman"/>
                <w:szCs w:val="24"/>
              </w:rPr>
              <w:t>8-2022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1367" w:type="dxa"/>
          </w:tcPr>
          <w:p w:rsidR="003473FF" w:rsidRPr="00827090" w:rsidRDefault="00B01F2D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3473FF">
              <w:rPr>
                <w:rFonts w:ascii="Times New Roman" w:hAnsi="Times New Roman" w:cs="Times New Roman"/>
                <w:szCs w:val="24"/>
              </w:rPr>
              <w:t>00,00</w:t>
            </w:r>
          </w:p>
        </w:tc>
        <w:tc>
          <w:tcPr>
            <w:tcW w:w="1235" w:type="dxa"/>
          </w:tcPr>
          <w:p w:rsidR="003473FF" w:rsidRPr="00827090" w:rsidRDefault="00B01F2D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3473FF">
              <w:rPr>
                <w:rFonts w:ascii="Times New Roman" w:hAnsi="Times New Roman" w:cs="Times New Roman"/>
                <w:szCs w:val="24"/>
              </w:rPr>
              <w:t>00,00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19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2019 год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Pr="008F45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Pr="008F45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25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2020год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8F453A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8F453A">
              <w:rPr>
                <w:sz w:val="20"/>
                <w:szCs w:val="20"/>
              </w:rPr>
              <w:t>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16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2021год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13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2022год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 w:rsidRPr="008F453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 w:rsidRPr="008F453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16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2018-2022гг.</w:t>
            </w:r>
          </w:p>
        </w:tc>
        <w:tc>
          <w:tcPr>
            <w:tcW w:w="1367" w:type="dxa"/>
          </w:tcPr>
          <w:p w:rsidR="003473FF" w:rsidRPr="008F453A" w:rsidRDefault="003473FF" w:rsidP="00B01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1F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35" w:type="dxa"/>
          </w:tcPr>
          <w:p w:rsidR="003473FF" w:rsidRPr="008F453A" w:rsidRDefault="00B01F2D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473FF">
              <w:rPr>
                <w:sz w:val="20"/>
                <w:szCs w:val="20"/>
              </w:rPr>
              <w:t>00,00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392D9C" w:rsidRDefault="00392D9C" w:rsidP="00392D9C">
      <w:pPr>
        <w:ind w:firstLine="567"/>
        <w:jc w:val="both"/>
        <w:rPr>
          <w:sz w:val="28"/>
          <w:szCs w:val="28"/>
        </w:rPr>
      </w:pPr>
    </w:p>
    <w:p w:rsidR="00843774" w:rsidRPr="00E649AB" w:rsidRDefault="00843774" w:rsidP="0084377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«Объемы бюджетных ассигнований программы» паспорт муниципальной программы читать в новой редакции:</w:t>
      </w:r>
    </w:p>
    <w:p w:rsidR="00843774" w:rsidRPr="004D23F8" w:rsidRDefault="00843774" w:rsidP="0084377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</w:t>
      </w:r>
      <w:r w:rsidRPr="004D23F8">
        <w:rPr>
          <w:rFonts w:ascii="Times New Roman" w:hAnsi="Times New Roman" w:cs="Times New Roman"/>
          <w:sz w:val="28"/>
          <w:szCs w:val="28"/>
        </w:rPr>
        <w:t>Приложение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843774" w:rsidRPr="009A0A52" w:rsidTr="00BA7D34">
        <w:tc>
          <w:tcPr>
            <w:tcW w:w="3369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095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843774" w:rsidRPr="009A0A52" w:rsidRDefault="00B01F2D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</w:t>
            </w:r>
            <w:r w:rsidR="00843774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="00843774"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 – средства федерального бюджета;</w:t>
            </w:r>
          </w:p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B01F2D">
              <w:rPr>
                <w:rFonts w:ascii="Times New Roman" w:hAnsi="Times New Roman" w:cs="Times New Roman"/>
                <w:sz w:val="28"/>
                <w:szCs w:val="28"/>
              </w:rPr>
              <w:t xml:space="preserve"> 1 3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 – средства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843774" w:rsidRDefault="00843774" w:rsidP="00392D9C">
      <w:pPr>
        <w:pStyle w:val="Default"/>
        <w:ind w:firstLine="567"/>
        <w:jc w:val="both"/>
        <w:rPr>
          <w:sz w:val="28"/>
          <w:szCs w:val="28"/>
        </w:rPr>
      </w:pPr>
    </w:p>
    <w:p w:rsidR="00392D9C" w:rsidRPr="00364A29" w:rsidRDefault="00392D9C" w:rsidP="00392D9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3774">
        <w:rPr>
          <w:sz w:val="28"/>
          <w:szCs w:val="28"/>
        </w:rPr>
        <w:t>3</w:t>
      </w:r>
      <w:r w:rsidR="004630D4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 6 «</w:t>
      </w:r>
      <w:r w:rsidRPr="00BA266C">
        <w:rPr>
          <w:sz w:val="28"/>
          <w:szCs w:val="28"/>
        </w:rPr>
        <w:t>Обобщенная характеристика основных мероприятий программы</w:t>
      </w:r>
      <w:r>
        <w:rPr>
          <w:sz w:val="28"/>
          <w:szCs w:val="28"/>
        </w:rPr>
        <w:t xml:space="preserve">» муниципальной программы </w:t>
      </w:r>
      <w:proofErr w:type="spellStart"/>
      <w:r w:rsidR="00920B08">
        <w:rPr>
          <w:sz w:val="28"/>
          <w:szCs w:val="28"/>
        </w:rPr>
        <w:t>измен</w:t>
      </w:r>
      <w:r w:rsidR="00843774"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>:</w:t>
      </w:r>
    </w:p>
    <w:p w:rsidR="00843774" w:rsidRPr="00E649AB" w:rsidRDefault="00843774" w:rsidP="00843774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целевых  показателей</w:t>
      </w:r>
      <w:r w:rsidRPr="00E649AB">
        <w:rPr>
          <w:sz w:val="28"/>
          <w:szCs w:val="28"/>
        </w:rPr>
        <w:t xml:space="preserve"> муниципальной программы приведены в таблице №3.</w:t>
      </w:r>
      <w:proofErr w:type="gramEnd"/>
    </w:p>
    <w:p w:rsidR="00843774" w:rsidRPr="007B5139" w:rsidRDefault="00843774" w:rsidP="00843774">
      <w:pPr>
        <w:pStyle w:val="Default"/>
        <w:ind w:firstLine="567"/>
        <w:jc w:val="right"/>
        <w:rPr>
          <w:sz w:val="28"/>
          <w:szCs w:val="28"/>
        </w:rPr>
      </w:pPr>
      <w:r w:rsidRPr="00E649AB">
        <w:rPr>
          <w:sz w:val="28"/>
          <w:szCs w:val="28"/>
        </w:rPr>
        <w:t>Таблица №</w:t>
      </w:r>
      <w:r>
        <w:rPr>
          <w:sz w:val="28"/>
          <w:szCs w:val="28"/>
        </w:rPr>
        <w:t>3</w:t>
      </w:r>
    </w:p>
    <w:p w:rsidR="00843774" w:rsidRPr="00E649AB" w:rsidRDefault="00843774" w:rsidP="00843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54"/>
        <w:gridCol w:w="1276"/>
        <w:gridCol w:w="992"/>
        <w:gridCol w:w="992"/>
        <w:gridCol w:w="992"/>
        <w:gridCol w:w="993"/>
        <w:gridCol w:w="992"/>
      </w:tblGrid>
      <w:tr w:rsidR="00843774" w:rsidRPr="009A0A52" w:rsidTr="00BA7D34">
        <w:tc>
          <w:tcPr>
            <w:tcW w:w="540" w:type="dxa"/>
            <w:vMerge w:val="restart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4" w:type="dxa"/>
            <w:vMerge w:val="restart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5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целевых </w:t>
            </w: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3774" w:rsidRPr="009A0A52" w:rsidTr="00BA7D34">
        <w:tc>
          <w:tcPr>
            <w:tcW w:w="540" w:type="dxa"/>
            <w:vMerge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3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843774" w:rsidRPr="009A0A52" w:rsidTr="00BA7D34">
        <w:tc>
          <w:tcPr>
            <w:tcW w:w="540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276" w:type="dxa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843774" w:rsidRPr="00795F6F" w:rsidRDefault="00F57BB8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774" w:rsidRPr="009A0A52" w:rsidTr="00BA7D34">
        <w:tc>
          <w:tcPr>
            <w:tcW w:w="540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1276" w:type="dxa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992" w:type="dxa"/>
          </w:tcPr>
          <w:p w:rsidR="00843774" w:rsidRPr="00795F6F" w:rsidRDefault="00F57BB8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993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8316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9240</w:t>
            </w:r>
          </w:p>
        </w:tc>
      </w:tr>
      <w:tr w:rsidR="00843774" w:rsidRPr="009A0A52" w:rsidTr="00BA7D34">
        <w:tc>
          <w:tcPr>
            <w:tcW w:w="540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к общей площади общественных территорий</w:t>
            </w:r>
          </w:p>
        </w:tc>
        <w:tc>
          <w:tcPr>
            <w:tcW w:w="1276" w:type="dxa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43774" w:rsidRPr="00795F6F" w:rsidRDefault="00920B08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57BB8" w:rsidRDefault="00F57BB8" w:rsidP="00F57BB8">
      <w:pPr>
        <w:rPr>
          <w:sz w:val="28"/>
          <w:szCs w:val="28"/>
        </w:rPr>
      </w:pPr>
    </w:p>
    <w:p w:rsidR="00920B08" w:rsidRPr="004A4099" w:rsidRDefault="00920B08" w:rsidP="00920B08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основных мероприятий муниципальной программы приведен в приложении №1.</w:t>
      </w: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  <w:sectPr w:rsidR="00F57BB8" w:rsidSect="00920B08">
          <w:pgSz w:w="11906" w:h="16838"/>
          <w:pgMar w:top="567" w:right="850" w:bottom="568" w:left="1701" w:header="708" w:footer="708" w:gutter="0"/>
          <w:cols w:space="708"/>
          <w:titlePg/>
          <w:docGrid w:linePitch="360"/>
        </w:sectPr>
      </w:pPr>
    </w:p>
    <w:p w:rsidR="00920B08" w:rsidRPr="00E649AB" w:rsidRDefault="00920B08" w:rsidP="00920B08">
      <w:pPr>
        <w:ind w:left="9639"/>
        <w:jc w:val="right"/>
      </w:pPr>
      <w:r w:rsidRPr="00E649AB">
        <w:lastRenderedPageBreak/>
        <w:t>Приложение №</w:t>
      </w:r>
      <w:r>
        <w:t>1</w:t>
      </w:r>
    </w:p>
    <w:p w:rsidR="00920B08" w:rsidRDefault="00920B08" w:rsidP="00920B08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к муниципальной программе </w:t>
      </w:r>
    </w:p>
    <w:p w:rsidR="00920B08" w:rsidRDefault="00920B08" w:rsidP="00920B08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Верхнепогроменского</w:t>
      </w:r>
    </w:p>
    <w:p w:rsidR="00920B08" w:rsidRDefault="00920B08" w:rsidP="00920B08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сельского поселения</w:t>
      </w:r>
    </w:p>
    <w:p w:rsidR="00920B08" w:rsidRDefault="00920B08" w:rsidP="00920B08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 «Формирование </w:t>
      </w:r>
      <w:proofErr w:type="gramStart"/>
      <w:r>
        <w:rPr>
          <w:rFonts w:ascii="Times New Roman" w:hAnsi="Times New Roman" w:cs="Times New Roman"/>
          <w:szCs w:val="24"/>
        </w:rPr>
        <w:t>современной</w:t>
      </w:r>
      <w:proofErr w:type="gramEnd"/>
    </w:p>
    <w:p w:rsidR="00F57BB8" w:rsidRDefault="00920B08" w:rsidP="00920B08">
      <w:pPr>
        <w:autoSpaceDE w:val="0"/>
        <w:autoSpaceDN w:val="0"/>
        <w:adjustRightInd w:val="0"/>
        <w:spacing w:line="240" w:lineRule="exact"/>
        <w:ind w:left="10620"/>
        <w:jc w:val="right"/>
        <w:rPr>
          <w:bCs/>
          <w:sz w:val="28"/>
          <w:szCs w:val="28"/>
        </w:rPr>
      </w:pPr>
      <w:r>
        <w:t xml:space="preserve"> городской среды» на 2018-2022</w:t>
      </w:r>
      <w:r w:rsidRPr="00E649AB">
        <w:t xml:space="preserve"> год</w:t>
      </w:r>
      <w:r>
        <w:t>ы</w:t>
      </w:r>
    </w:p>
    <w:p w:rsidR="00F57BB8" w:rsidRDefault="00F57BB8" w:rsidP="00F57BB8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081DF9">
        <w:rPr>
          <w:bCs/>
          <w:sz w:val="28"/>
          <w:szCs w:val="28"/>
        </w:rPr>
        <w:t>ПЕРЕЧЕНЬ</w:t>
      </w:r>
    </w:p>
    <w:p w:rsidR="00F57BB8" w:rsidRPr="00081DF9" w:rsidRDefault="00F57BB8" w:rsidP="00F57BB8">
      <w:pPr>
        <w:autoSpaceDE w:val="0"/>
        <w:autoSpaceDN w:val="0"/>
        <w:adjustRightInd w:val="0"/>
        <w:spacing w:line="160" w:lineRule="exact"/>
        <w:jc w:val="center"/>
        <w:rPr>
          <w:bCs/>
          <w:sz w:val="28"/>
          <w:szCs w:val="28"/>
        </w:rPr>
      </w:pPr>
    </w:p>
    <w:p w:rsidR="00F57BB8" w:rsidRDefault="00F57BB8" w:rsidP="00F57BB8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81DF9">
        <w:rPr>
          <w:bCs/>
          <w:sz w:val="28"/>
          <w:szCs w:val="28"/>
        </w:rPr>
        <w:t xml:space="preserve">мероприятий </w:t>
      </w:r>
      <w:r>
        <w:rPr>
          <w:bCs/>
          <w:sz w:val="28"/>
          <w:szCs w:val="28"/>
        </w:rPr>
        <w:t xml:space="preserve">муниципальной программы Верхнепогроменского сельского поселения </w:t>
      </w:r>
      <w:r w:rsidRPr="00081DF9">
        <w:rPr>
          <w:sz w:val="28"/>
          <w:szCs w:val="28"/>
        </w:rPr>
        <w:t>"</w:t>
      </w:r>
      <w:r>
        <w:rPr>
          <w:sz w:val="28"/>
          <w:szCs w:val="28"/>
        </w:rPr>
        <w:t>Формирование современной городской среды"</w:t>
      </w:r>
      <w:r w:rsidRPr="00081DF9">
        <w:rPr>
          <w:sz w:val="28"/>
          <w:szCs w:val="28"/>
        </w:rPr>
        <w:t xml:space="preserve"> </w:t>
      </w:r>
    </w:p>
    <w:p w:rsidR="00F57BB8" w:rsidRDefault="00F57BB8" w:rsidP="00F57BB8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843"/>
        <w:gridCol w:w="1701"/>
        <w:gridCol w:w="850"/>
        <w:gridCol w:w="987"/>
        <w:gridCol w:w="851"/>
        <w:gridCol w:w="855"/>
        <w:gridCol w:w="851"/>
        <w:gridCol w:w="1133"/>
        <w:gridCol w:w="851"/>
        <w:gridCol w:w="1985"/>
        <w:gridCol w:w="2458"/>
      </w:tblGrid>
      <w:tr w:rsidR="00F57BB8" w:rsidRPr="00E26475" w:rsidTr="00BA7D34">
        <w:tc>
          <w:tcPr>
            <w:tcW w:w="526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№</w:t>
            </w:r>
          </w:p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E26475">
              <w:rPr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 w:rsidRPr="00E26475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E26475">
              <w:rPr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3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Наименование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Ответственный исполнитель государственной программы, подпрограммы</w:t>
            </w:r>
          </w:p>
        </w:tc>
        <w:tc>
          <w:tcPr>
            <w:tcW w:w="1837" w:type="dxa"/>
            <w:gridSpan w:val="2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 </w:t>
            </w:r>
          </w:p>
        </w:tc>
        <w:tc>
          <w:tcPr>
            <w:tcW w:w="4541" w:type="dxa"/>
            <w:gridSpan w:val="5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Объемы и источники финансирования (тыс</w:t>
            </w:r>
            <w:proofErr w:type="gramStart"/>
            <w:r w:rsidRPr="00E26475">
              <w:rPr>
                <w:sz w:val="20"/>
                <w:szCs w:val="20"/>
              </w:rPr>
              <w:t>.р</w:t>
            </w:r>
            <w:proofErr w:type="gramEnd"/>
            <w:r w:rsidRPr="00E26475">
              <w:rPr>
                <w:sz w:val="20"/>
                <w:szCs w:val="20"/>
              </w:rPr>
              <w:t>ублей)</w:t>
            </w:r>
          </w:p>
        </w:tc>
        <w:tc>
          <w:tcPr>
            <w:tcW w:w="1985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Непосредственные результаты реализации мероприятия</w:t>
            </w:r>
          </w:p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  <w:tcBorders>
              <w:bottom w:val="nil"/>
            </w:tcBorders>
            <w:shd w:val="clear" w:color="auto" w:fill="auto"/>
          </w:tcPr>
          <w:p w:rsidR="00F57BB8" w:rsidRPr="00D264DE" w:rsidRDefault="00F57BB8" w:rsidP="00BA7D3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Связь с показателями программы</w:t>
            </w:r>
          </w:p>
        </w:tc>
      </w:tr>
      <w:tr w:rsidR="00F57BB8" w:rsidRPr="00E26475" w:rsidTr="00BA7D34">
        <w:trPr>
          <w:trHeight w:val="70"/>
        </w:trPr>
        <w:tc>
          <w:tcPr>
            <w:tcW w:w="526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всего</w:t>
            </w:r>
          </w:p>
        </w:tc>
        <w:tc>
          <w:tcPr>
            <w:tcW w:w="3690" w:type="dxa"/>
            <w:gridSpan w:val="4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в том числе</w:t>
            </w:r>
          </w:p>
        </w:tc>
        <w:tc>
          <w:tcPr>
            <w:tcW w:w="1985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bottom w:val="nil"/>
            </w:tcBorders>
            <w:shd w:val="clear" w:color="auto" w:fill="auto"/>
          </w:tcPr>
          <w:p w:rsidR="00F57BB8" w:rsidRPr="00E26475" w:rsidRDefault="00F57BB8" w:rsidP="00BA7D34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F57BB8" w:rsidRPr="00E26475" w:rsidTr="00BA7D34">
        <w:trPr>
          <w:trHeight w:val="1046"/>
        </w:trPr>
        <w:tc>
          <w:tcPr>
            <w:tcW w:w="526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началореали</w:t>
            </w:r>
            <w:r w:rsidRPr="00E26475">
              <w:rPr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987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Окончания реали</w:t>
            </w:r>
            <w:r w:rsidRPr="00E26475">
              <w:rPr>
                <w:sz w:val="20"/>
                <w:szCs w:val="20"/>
              </w:rPr>
              <w:t>зации</w:t>
            </w:r>
          </w:p>
        </w:tc>
        <w:tc>
          <w:tcPr>
            <w:tcW w:w="851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right="-57"/>
              <w:contextualSpacing/>
              <w:rPr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федеральный</w:t>
            </w:r>
            <w:r w:rsidRPr="00E2647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  <w:r w:rsidRPr="00E26475">
              <w:rPr>
                <w:sz w:val="20"/>
                <w:szCs w:val="20"/>
              </w:rPr>
              <w:t xml:space="preserve"> бюджет</w:t>
            </w:r>
          </w:p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местный бюджет</w:t>
            </w:r>
          </w:p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pacing w:val="-8"/>
                <w:sz w:val="20"/>
                <w:szCs w:val="20"/>
              </w:rPr>
              <w:t>внебюджетны</w:t>
            </w:r>
            <w:r w:rsidRPr="00E26475">
              <w:rPr>
                <w:spacing w:val="-12"/>
                <w:sz w:val="20"/>
                <w:szCs w:val="20"/>
              </w:rPr>
              <w:t>е</w:t>
            </w:r>
            <w:r w:rsidRPr="00E26475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985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7BB8" w:rsidRPr="00E26475" w:rsidRDefault="00F57BB8" w:rsidP="00BA7D34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F57BB8" w:rsidRPr="00E26475" w:rsidTr="00BA7D34">
        <w:trPr>
          <w:trHeight w:val="195"/>
        </w:trPr>
        <w:tc>
          <w:tcPr>
            <w:tcW w:w="526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57BB8" w:rsidRPr="00C43798" w:rsidRDefault="00F57BB8" w:rsidP="00BA7D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6B0106">
              <w:rPr>
                <w:bCs/>
              </w:rPr>
              <w:t>1</w:t>
            </w:r>
            <w:r w:rsidRPr="00E2647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3" w:type="dxa"/>
          </w:tcPr>
          <w:p w:rsidR="00F57BB8" w:rsidRPr="00D9742A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проектно-сметной документации. </w:t>
            </w:r>
            <w:r w:rsidRPr="00D9742A">
              <w:rPr>
                <w:sz w:val="20"/>
                <w:szCs w:val="20"/>
              </w:rPr>
              <w:t>Благоустройство общественной территории: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обустройство парковой дорожки;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обустро</w:t>
            </w:r>
            <w:r w:rsidR="00920B08">
              <w:rPr>
                <w:sz w:val="20"/>
                <w:szCs w:val="20"/>
              </w:rPr>
              <w:t>йство спортивной площадки</w:t>
            </w:r>
            <w:r w:rsidR="00B01F2D">
              <w:rPr>
                <w:sz w:val="20"/>
                <w:szCs w:val="20"/>
              </w:rPr>
              <w:t>;</w:t>
            </w:r>
          </w:p>
          <w:p w:rsidR="00B01F2D" w:rsidRPr="00E26475" w:rsidRDefault="00B01F2D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покрытие спортивной площадки (дерн рулонный)</w:t>
            </w:r>
          </w:p>
        </w:tc>
        <w:tc>
          <w:tcPr>
            <w:tcW w:w="170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</w:t>
            </w:r>
            <w:r w:rsidRPr="006B0106">
              <w:rPr>
                <w:bCs/>
                <w:sz w:val="20"/>
                <w:szCs w:val="20"/>
              </w:rPr>
              <w:t>нварь 2018</w:t>
            </w:r>
          </w:p>
        </w:tc>
        <w:tc>
          <w:tcPr>
            <w:tcW w:w="987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6B0106">
              <w:rPr>
                <w:bCs/>
                <w:sz w:val="20"/>
                <w:szCs w:val="20"/>
              </w:rPr>
              <w:t>екабрь 2018</w:t>
            </w:r>
          </w:p>
        </w:tc>
        <w:tc>
          <w:tcPr>
            <w:tcW w:w="851" w:type="dxa"/>
          </w:tcPr>
          <w:p w:rsidR="00F57BB8" w:rsidRPr="00C43798" w:rsidRDefault="00B01F2D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F57BB8">
              <w:rPr>
                <w:bCs/>
                <w:sz w:val="20"/>
                <w:szCs w:val="20"/>
              </w:rPr>
              <w:t>0</w:t>
            </w:r>
            <w:r w:rsidR="00F57BB8" w:rsidRPr="00C43798">
              <w:rPr>
                <w:bCs/>
                <w:sz w:val="20"/>
                <w:szCs w:val="20"/>
              </w:rPr>
              <w:t>0</w:t>
            </w:r>
            <w:r w:rsidR="00F57BB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5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Pr="00C43798" w:rsidRDefault="00B01F2D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F57BB8">
              <w:rPr>
                <w:bCs/>
                <w:sz w:val="20"/>
                <w:szCs w:val="20"/>
              </w:rPr>
              <w:t>0</w:t>
            </w:r>
            <w:r w:rsidR="00F57BB8" w:rsidRPr="00C43798">
              <w:rPr>
                <w:bCs/>
                <w:sz w:val="20"/>
                <w:szCs w:val="20"/>
              </w:rPr>
              <w:t>0</w:t>
            </w:r>
            <w:r w:rsidR="00F57BB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57BB8" w:rsidRPr="008918C0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Проектно-сметная документация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57BB8" w:rsidRPr="00E26475" w:rsidRDefault="00F57BB8" w:rsidP="00BA7D34">
            <w:pPr>
              <w:spacing w:after="20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 скамеек;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 урн;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освещения территории.</w:t>
            </w: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2019</w:t>
            </w:r>
          </w:p>
        </w:tc>
        <w:tc>
          <w:tcPr>
            <w:tcW w:w="987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</w:t>
            </w:r>
            <w:r w:rsidRPr="006B0106">
              <w:rPr>
                <w:bCs/>
                <w:sz w:val="20"/>
                <w:szCs w:val="20"/>
              </w:rPr>
              <w:t xml:space="preserve"> 201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57BB8" w:rsidRPr="008918C0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1,2,3</w:t>
            </w:r>
            <w:r w:rsidRPr="00104A89">
              <w:rPr>
                <w:sz w:val="20"/>
                <w:szCs w:val="20"/>
              </w:rPr>
              <w:t xml:space="preserve"> Количество благоустроенных общественных территорий – 1;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</w:t>
            </w:r>
            <w:r>
              <w:rPr>
                <w:sz w:val="20"/>
                <w:szCs w:val="20"/>
              </w:rPr>
              <w:t>ых общественных территорий –</w:t>
            </w:r>
            <w:r w:rsidRPr="00104A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5544 </w:t>
            </w:r>
            <w:r w:rsidRPr="00104A89">
              <w:rPr>
                <w:sz w:val="20"/>
                <w:szCs w:val="20"/>
              </w:rPr>
              <w:t>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</w:t>
            </w:r>
            <w:r>
              <w:rPr>
                <w:sz w:val="20"/>
                <w:szCs w:val="20"/>
              </w:rPr>
              <w:t>щади общественных территорий- 60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общественной территории спортивно-оздоровительной </w:t>
            </w:r>
            <w:r>
              <w:rPr>
                <w:sz w:val="20"/>
                <w:szCs w:val="20"/>
              </w:rPr>
              <w:lastRenderedPageBreak/>
              <w:t>площадки: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ограждения;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</w:t>
            </w:r>
            <w:proofErr w:type="gramStart"/>
            <w:r>
              <w:rPr>
                <w:sz w:val="20"/>
                <w:szCs w:val="20"/>
              </w:rPr>
              <w:t>спец</w:t>
            </w:r>
            <w:proofErr w:type="gramEnd"/>
            <w:r>
              <w:rPr>
                <w:sz w:val="20"/>
                <w:szCs w:val="20"/>
              </w:rPr>
              <w:t>. покрытия;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спортивного комплекса.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Верхнепогроменского 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850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март 2020</w:t>
            </w:r>
          </w:p>
        </w:tc>
        <w:tc>
          <w:tcPr>
            <w:tcW w:w="987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57BB8" w:rsidRPr="008918C0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 xml:space="preserve">Благоустройство не менее одной </w:t>
            </w:r>
            <w:r w:rsidRPr="00931564">
              <w:rPr>
                <w:bCs/>
                <w:sz w:val="20"/>
                <w:szCs w:val="20"/>
              </w:rPr>
              <w:t xml:space="preserve">общественной </w:t>
            </w:r>
            <w:r w:rsidRPr="00931564">
              <w:rPr>
                <w:bCs/>
                <w:sz w:val="20"/>
                <w:szCs w:val="20"/>
              </w:rPr>
              <w:lastRenderedPageBreak/>
              <w:t>территории</w:t>
            </w:r>
          </w:p>
        </w:tc>
        <w:tc>
          <w:tcPr>
            <w:tcW w:w="2458" w:type="dxa"/>
            <w:shd w:val="clear" w:color="auto" w:fill="auto"/>
          </w:tcPr>
          <w:p w:rsidR="00F57BB8" w:rsidRPr="00104A89" w:rsidRDefault="00F57BB8" w:rsidP="00BA7D34">
            <w:pPr>
              <w:spacing w:line="276" w:lineRule="auto"/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lastRenderedPageBreak/>
              <w:t>Показатель 1,2,3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 xml:space="preserve">Количество благоустроенных </w:t>
            </w:r>
            <w:r w:rsidRPr="00104A89">
              <w:rPr>
                <w:sz w:val="20"/>
                <w:szCs w:val="20"/>
              </w:rPr>
              <w:lastRenderedPageBreak/>
              <w:t>общественных территорий – 1;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</w:t>
            </w:r>
            <w:r>
              <w:rPr>
                <w:sz w:val="20"/>
                <w:szCs w:val="20"/>
              </w:rPr>
              <w:t xml:space="preserve"> -6930</w:t>
            </w:r>
            <w:r w:rsidRPr="00104A89">
              <w:rPr>
                <w:sz w:val="20"/>
                <w:szCs w:val="20"/>
              </w:rPr>
              <w:t xml:space="preserve">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площади общественных территорий</w:t>
            </w:r>
            <w:r>
              <w:rPr>
                <w:sz w:val="20"/>
                <w:szCs w:val="20"/>
              </w:rPr>
              <w:t>- 75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4. </w:t>
            </w: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 детской площадки: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специального покрытия;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игрового комплекса;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освещения территории.</w:t>
            </w: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2021</w:t>
            </w:r>
          </w:p>
        </w:tc>
        <w:tc>
          <w:tcPr>
            <w:tcW w:w="987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2021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57BB8" w:rsidRPr="008918C0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458" w:type="dxa"/>
            <w:shd w:val="clear" w:color="auto" w:fill="auto"/>
          </w:tcPr>
          <w:p w:rsidR="00F57BB8" w:rsidRPr="00104A89" w:rsidRDefault="00F57BB8" w:rsidP="00BA7D34">
            <w:pPr>
              <w:spacing w:line="276" w:lineRule="auto"/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1,2,3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общественных территорий – 1;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</w:t>
            </w:r>
            <w:r>
              <w:rPr>
                <w:sz w:val="20"/>
                <w:szCs w:val="20"/>
              </w:rPr>
              <w:t xml:space="preserve"> -8316</w:t>
            </w:r>
            <w:r w:rsidRPr="00104A89">
              <w:rPr>
                <w:sz w:val="20"/>
                <w:szCs w:val="20"/>
              </w:rPr>
              <w:t xml:space="preserve">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площади общественных территорий</w:t>
            </w:r>
            <w:r>
              <w:rPr>
                <w:sz w:val="20"/>
                <w:szCs w:val="20"/>
              </w:rPr>
              <w:t>- 90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озеленение (высадка кустарников в живых изгородях и деревьев);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дизайн и установка памятного знака на аллеи.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2022</w:t>
            </w:r>
          </w:p>
        </w:tc>
        <w:tc>
          <w:tcPr>
            <w:tcW w:w="987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2022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 xml:space="preserve">Благоустройство не менее одной </w:t>
            </w:r>
            <w:r w:rsidRPr="00931564">
              <w:rPr>
                <w:bCs/>
                <w:sz w:val="20"/>
                <w:szCs w:val="20"/>
              </w:rPr>
              <w:t>общественной территории</w:t>
            </w:r>
          </w:p>
        </w:tc>
        <w:tc>
          <w:tcPr>
            <w:tcW w:w="2458" w:type="dxa"/>
            <w:shd w:val="clear" w:color="auto" w:fill="auto"/>
          </w:tcPr>
          <w:p w:rsidR="00F57BB8" w:rsidRPr="000055FB" w:rsidRDefault="00F57BB8" w:rsidP="00BA7D34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Показатель 1,2,3</w:t>
            </w:r>
          </w:p>
          <w:p w:rsidR="00F57BB8" w:rsidRPr="000055FB" w:rsidRDefault="00F57BB8" w:rsidP="00BA7D34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Количество благоустроенных общественных территорий – 1;</w:t>
            </w:r>
          </w:p>
          <w:p w:rsidR="00F57BB8" w:rsidRPr="000055FB" w:rsidRDefault="00F57BB8" w:rsidP="00BA7D34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Площадь благоустроенных общественных территорий -</w:t>
            </w:r>
            <w:r>
              <w:rPr>
                <w:bCs/>
                <w:sz w:val="20"/>
                <w:szCs w:val="20"/>
              </w:rPr>
              <w:t>9240</w:t>
            </w:r>
            <w:r w:rsidRPr="000055FB">
              <w:rPr>
                <w:bCs/>
                <w:sz w:val="20"/>
                <w:szCs w:val="20"/>
              </w:rPr>
              <w:t xml:space="preserve"> кв.м.</w:t>
            </w:r>
            <w:proofErr w:type="gramStart"/>
            <w:r w:rsidRPr="000055FB">
              <w:rPr>
                <w:bCs/>
                <w:sz w:val="20"/>
                <w:szCs w:val="20"/>
              </w:rPr>
              <w:t xml:space="preserve"> ;</w:t>
            </w:r>
            <w:proofErr w:type="gramEnd"/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 xml:space="preserve">Доля благоустроенных общественных территорий к общей площади общественных </w:t>
            </w:r>
            <w:r>
              <w:rPr>
                <w:bCs/>
                <w:sz w:val="20"/>
                <w:szCs w:val="20"/>
              </w:rPr>
              <w:t>территорий- 100</w:t>
            </w:r>
            <w:r w:rsidRPr="000055FB">
              <w:rPr>
                <w:bCs/>
                <w:sz w:val="20"/>
                <w:szCs w:val="20"/>
              </w:rPr>
              <w:t>%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программе</w:t>
            </w: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57BB8" w:rsidRDefault="00B01F2D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F57BB8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855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Default="00B01F2D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F57BB8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57BB8" w:rsidRPr="00104A89" w:rsidRDefault="00F57BB8" w:rsidP="00BA7D34">
            <w:pPr>
              <w:rPr>
                <w:bCs/>
                <w:sz w:val="20"/>
                <w:szCs w:val="20"/>
              </w:rPr>
            </w:pPr>
          </w:p>
        </w:tc>
      </w:tr>
    </w:tbl>
    <w:p w:rsidR="00F57BB8" w:rsidRDefault="00F57BB8" w:rsidP="00F57BB8"/>
    <w:p w:rsidR="00F57BB8" w:rsidRDefault="00F57BB8" w:rsidP="00F57BB8">
      <w:pPr>
        <w:rPr>
          <w:sz w:val="28"/>
          <w:szCs w:val="28"/>
        </w:rPr>
        <w:sectPr w:rsidR="00F57BB8" w:rsidSect="00B01F2D">
          <w:pgSz w:w="16838" w:h="11906" w:orient="landscape"/>
          <w:pgMar w:top="567" w:right="992" w:bottom="851" w:left="992" w:header="709" w:footer="709" w:gutter="0"/>
          <w:cols w:space="708"/>
          <w:titlePg/>
          <w:docGrid w:linePitch="360"/>
        </w:sectPr>
      </w:pPr>
    </w:p>
    <w:p w:rsidR="00F57BB8" w:rsidRDefault="00F57BB8" w:rsidP="00F57BB8">
      <w:pPr>
        <w:rPr>
          <w:sz w:val="28"/>
          <w:szCs w:val="28"/>
        </w:rPr>
      </w:pPr>
    </w:p>
    <w:p w:rsidR="00392D9C" w:rsidRPr="0089624E" w:rsidRDefault="00392D9C" w:rsidP="00392D9C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9624E">
        <w:rPr>
          <w:bCs/>
          <w:sz w:val="28"/>
          <w:szCs w:val="28"/>
        </w:rPr>
        <w:t xml:space="preserve">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89624E">
        <w:rPr>
          <w:bCs/>
          <w:sz w:val="28"/>
          <w:szCs w:val="28"/>
          <w:u w:val="single"/>
        </w:rPr>
        <w:t>верхнепогроменское.рф</w:t>
      </w:r>
      <w:proofErr w:type="spellEnd"/>
      <w:r w:rsidRPr="0089624E">
        <w:rPr>
          <w:bCs/>
          <w:sz w:val="28"/>
          <w:szCs w:val="28"/>
          <w:u w:val="single"/>
        </w:rPr>
        <w:t>.</w:t>
      </w:r>
      <w:r w:rsidRPr="0089624E">
        <w:rPr>
          <w:bCs/>
          <w:sz w:val="28"/>
          <w:szCs w:val="28"/>
        </w:rPr>
        <w:t xml:space="preserve"> </w:t>
      </w:r>
    </w:p>
    <w:p w:rsidR="00392D9C" w:rsidRPr="0089624E" w:rsidRDefault="00392D9C" w:rsidP="00392D9C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 </w:t>
      </w:r>
      <w:proofErr w:type="gramStart"/>
      <w:r w:rsidRPr="0089624E">
        <w:rPr>
          <w:bCs/>
          <w:sz w:val="28"/>
          <w:szCs w:val="28"/>
        </w:rPr>
        <w:t>Контроль за</w:t>
      </w:r>
      <w:proofErr w:type="gramEnd"/>
      <w:r w:rsidRPr="0089624E">
        <w:rPr>
          <w:bCs/>
          <w:sz w:val="28"/>
          <w:szCs w:val="28"/>
        </w:rPr>
        <w:t xml:space="preserve"> исполнением данного постановления оставляю за собой.</w:t>
      </w: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846007" w:rsidRDefault="00846007" w:rsidP="00846007">
      <w:pPr>
        <w:rPr>
          <w:sz w:val="28"/>
          <w:szCs w:val="28"/>
        </w:rPr>
      </w:pPr>
      <w:r w:rsidRPr="00846007">
        <w:rPr>
          <w:sz w:val="28"/>
          <w:szCs w:val="28"/>
        </w:rPr>
        <w:t>Глава Верхнепогроменского</w:t>
      </w:r>
    </w:p>
    <w:p w:rsidR="00392D9C" w:rsidRPr="00846007" w:rsidRDefault="00846007" w:rsidP="00846007">
      <w:pPr>
        <w:rPr>
          <w:sz w:val="28"/>
          <w:szCs w:val="28"/>
        </w:rPr>
      </w:pPr>
      <w:r w:rsidRPr="00846007">
        <w:rPr>
          <w:sz w:val="28"/>
          <w:szCs w:val="28"/>
        </w:rPr>
        <w:t xml:space="preserve">сельского поселения                                                    </w:t>
      </w:r>
      <w:r>
        <w:rPr>
          <w:sz w:val="28"/>
          <w:szCs w:val="28"/>
        </w:rPr>
        <w:t xml:space="preserve"> </w:t>
      </w:r>
      <w:r w:rsidRPr="00846007">
        <w:rPr>
          <w:sz w:val="28"/>
          <w:szCs w:val="28"/>
        </w:rPr>
        <w:t xml:space="preserve">              К.К. Башулов</w:t>
      </w:r>
    </w:p>
    <w:p w:rsidR="005F6A71" w:rsidRPr="00846007" w:rsidRDefault="005F6A71">
      <w:pPr>
        <w:rPr>
          <w:sz w:val="28"/>
          <w:szCs w:val="28"/>
        </w:rPr>
      </w:pPr>
    </w:p>
    <w:sectPr w:rsidR="005F6A71" w:rsidRPr="00846007" w:rsidSect="004D23F8"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2D9C"/>
    <w:rsid w:val="000647A3"/>
    <w:rsid w:val="003473FF"/>
    <w:rsid w:val="00392D9C"/>
    <w:rsid w:val="004630D4"/>
    <w:rsid w:val="004B6909"/>
    <w:rsid w:val="005F6A71"/>
    <w:rsid w:val="006D4337"/>
    <w:rsid w:val="00843774"/>
    <w:rsid w:val="00846007"/>
    <w:rsid w:val="00920B08"/>
    <w:rsid w:val="00984C87"/>
    <w:rsid w:val="00B01F2D"/>
    <w:rsid w:val="00F5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D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D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92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D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437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2018-08-17T05:28:00Z</dcterms:created>
  <dcterms:modified xsi:type="dcterms:W3CDTF">2018-11-19T12:28:00Z</dcterms:modified>
</cp:coreProperties>
</file>