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ED" w:rsidRPr="00E164FA" w:rsidRDefault="006C1BED" w:rsidP="006C1BED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ED" w:rsidRPr="00E164FA" w:rsidRDefault="006C1BED" w:rsidP="006C1BED">
      <w:pPr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ED" w:rsidRPr="00E164FA" w:rsidRDefault="006C1BED" w:rsidP="006C1BED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А Д М И Н И С Т </w:t>
      </w:r>
      <w:proofErr w:type="gramStart"/>
      <w:r w:rsidRPr="00E164FA">
        <w:rPr>
          <w:rFonts w:eastAsia="Calibri"/>
          <w:b/>
          <w:color w:val="000000"/>
          <w:sz w:val="28"/>
          <w:szCs w:val="28"/>
          <w:lang w:eastAsia="en-US"/>
        </w:rPr>
        <w:t>Р</w:t>
      </w:r>
      <w:proofErr w:type="gramEnd"/>
      <w:r w:rsidRPr="00E164FA">
        <w:rPr>
          <w:rFonts w:eastAsia="Calibri"/>
          <w:b/>
          <w:color w:val="000000"/>
          <w:sz w:val="28"/>
          <w:szCs w:val="28"/>
          <w:lang w:eastAsia="en-US"/>
        </w:rPr>
        <w:t xml:space="preserve"> А Ц И Я</w:t>
      </w:r>
    </w:p>
    <w:p w:rsidR="006C1BED" w:rsidRPr="00E164FA" w:rsidRDefault="006C1BED" w:rsidP="006C1BED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ВЕРХНЕПОГРОМЕНСКОГО  СЕЛЬСКОГО  ПОСЕЛЕНИЯ</w:t>
      </w:r>
    </w:p>
    <w:p w:rsidR="006C1BED" w:rsidRPr="00E164FA" w:rsidRDefault="006C1BED" w:rsidP="006C1BED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164FA">
        <w:rPr>
          <w:rFonts w:eastAsia="Calibri"/>
          <w:b/>
          <w:color w:val="000000"/>
          <w:sz w:val="22"/>
          <w:szCs w:val="22"/>
          <w:lang w:eastAsia="en-US"/>
        </w:rPr>
        <w:t>СРЕДНЕАХТУБИНСКОГО  РАЙОНА   ВОЛГОГРАДСКОЙ  ОБЛАСТИ</w:t>
      </w:r>
    </w:p>
    <w:p w:rsidR="006C1BED" w:rsidRPr="00E164FA" w:rsidRDefault="006C1BED" w:rsidP="006C1BED">
      <w:pPr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</w:p>
    <w:p w:rsidR="006C1BED" w:rsidRPr="001371CA" w:rsidRDefault="008B0678" w:rsidP="008B0678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Cs/>
          <w:color w:val="000000"/>
          <w:sz w:val="36"/>
          <w:szCs w:val="36"/>
          <w:lang w:eastAsia="en-US"/>
        </w:rPr>
      </w:pPr>
      <w:proofErr w:type="gramStart"/>
      <w:r w:rsidRPr="001371CA">
        <w:rPr>
          <w:rFonts w:eastAsia="Calibri"/>
          <w:bCs/>
          <w:color w:val="000000"/>
          <w:sz w:val="36"/>
          <w:szCs w:val="36"/>
          <w:lang w:eastAsia="en-US"/>
        </w:rPr>
        <w:t>П</w:t>
      </w:r>
      <w:proofErr w:type="gramEnd"/>
      <w:r w:rsidRPr="001371CA">
        <w:rPr>
          <w:rFonts w:eastAsia="Calibri"/>
          <w:bCs/>
          <w:color w:val="000000"/>
          <w:sz w:val="36"/>
          <w:szCs w:val="36"/>
          <w:lang w:eastAsia="en-US"/>
        </w:rPr>
        <w:t xml:space="preserve"> О С Т А Н О В Л Е Н И Е</w:t>
      </w:r>
    </w:p>
    <w:p w:rsidR="008B0678" w:rsidRPr="00E164FA" w:rsidRDefault="008B0678" w:rsidP="008B0678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eastAsia="en-US"/>
        </w:rPr>
      </w:pPr>
    </w:p>
    <w:p w:rsidR="006C1BED" w:rsidRPr="0084321C" w:rsidRDefault="006C1BED" w:rsidP="006C1BED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321C">
        <w:rPr>
          <w:rFonts w:eastAsia="Calibri"/>
          <w:color w:val="000000"/>
          <w:sz w:val="28"/>
          <w:szCs w:val="28"/>
          <w:lang w:eastAsia="en-US"/>
        </w:rPr>
        <w:t xml:space="preserve">от  </w:t>
      </w:r>
      <w:r w:rsidR="0084321C" w:rsidRPr="0084321C">
        <w:rPr>
          <w:rFonts w:eastAsia="Calibri"/>
          <w:color w:val="000000"/>
          <w:sz w:val="28"/>
          <w:szCs w:val="28"/>
          <w:lang w:eastAsia="en-US"/>
        </w:rPr>
        <w:t>1</w:t>
      </w:r>
      <w:r w:rsidR="003D72D7">
        <w:rPr>
          <w:rFonts w:eastAsia="Calibri"/>
          <w:color w:val="000000"/>
          <w:sz w:val="28"/>
          <w:szCs w:val="28"/>
          <w:lang w:eastAsia="en-US"/>
        </w:rPr>
        <w:t>2</w:t>
      </w:r>
      <w:r w:rsidR="0084321C" w:rsidRPr="0084321C">
        <w:rPr>
          <w:rFonts w:eastAsia="Calibri"/>
          <w:color w:val="000000"/>
          <w:sz w:val="28"/>
          <w:szCs w:val="28"/>
          <w:lang w:eastAsia="en-US"/>
        </w:rPr>
        <w:t xml:space="preserve"> мая </w:t>
      </w:r>
      <w:r w:rsidR="008B0678">
        <w:rPr>
          <w:rFonts w:eastAsia="Calibri"/>
          <w:color w:val="000000"/>
          <w:sz w:val="28"/>
          <w:szCs w:val="28"/>
          <w:lang w:eastAsia="en-US"/>
        </w:rPr>
        <w:t>2017 г.  № 19</w:t>
      </w:r>
    </w:p>
    <w:p w:rsidR="006C1BED" w:rsidRPr="005E79D1" w:rsidRDefault="006C1BED" w:rsidP="006C1BED">
      <w:pPr>
        <w:widowControl w:val="0"/>
        <w:autoSpaceDE w:val="0"/>
        <w:autoSpaceDN w:val="0"/>
        <w:adjustRightInd w:val="0"/>
        <w:rPr>
          <w:rFonts w:eastAsia="Calibri"/>
          <w:bCs/>
          <w:lang w:eastAsia="en-US"/>
        </w:rPr>
      </w:pPr>
    </w:p>
    <w:p w:rsidR="006C1BED" w:rsidRDefault="006C1BED" w:rsidP="00913015">
      <w:pPr>
        <w:widowControl w:val="0"/>
        <w:autoSpaceDE w:val="0"/>
        <w:autoSpaceDN w:val="0"/>
        <w:adjustRightInd w:val="0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spellStart"/>
      <w:proofErr w:type="gramStart"/>
      <w:r>
        <w:rPr>
          <w:sz w:val="28"/>
          <w:szCs w:val="28"/>
        </w:rPr>
        <w:t>дизайн-проекта</w:t>
      </w:r>
      <w:proofErr w:type="spellEnd"/>
      <w:proofErr w:type="gramEnd"/>
      <w:r>
        <w:rPr>
          <w:sz w:val="28"/>
          <w:szCs w:val="28"/>
        </w:rPr>
        <w:t xml:space="preserve"> муниципальной </w:t>
      </w:r>
      <w:r>
        <w:rPr>
          <w:szCs w:val="28"/>
        </w:rPr>
        <w:t xml:space="preserve"> </w:t>
      </w:r>
      <w:r>
        <w:rPr>
          <w:sz w:val="28"/>
          <w:szCs w:val="28"/>
        </w:rPr>
        <w:t>программы «</w:t>
      </w:r>
      <w:r w:rsidRPr="003F2BB5">
        <w:rPr>
          <w:sz w:val="28"/>
          <w:szCs w:val="28"/>
        </w:rPr>
        <w:t xml:space="preserve">Формирование современной городской среды </w:t>
      </w:r>
      <w:r>
        <w:rPr>
          <w:sz w:val="28"/>
          <w:szCs w:val="28"/>
        </w:rPr>
        <w:t>Верхнепогроменского сельского поселения Среднеахтубинского района Волгоградской области на 2017 год»</w:t>
      </w:r>
    </w:p>
    <w:p w:rsidR="006C1BED" w:rsidRPr="00EF60A4" w:rsidRDefault="006C1BED" w:rsidP="00FC69BB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6C1BED" w:rsidRDefault="00FC69BB" w:rsidP="00FC69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РФ от 10.02.2017         </w:t>
      </w:r>
      <w:r w:rsidRPr="00282B5D">
        <w:rPr>
          <w:sz w:val="28"/>
          <w:szCs w:val="28"/>
        </w:rPr>
        <w:t>№</w:t>
      </w:r>
      <w:r>
        <w:rPr>
          <w:sz w:val="28"/>
          <w:szCs w:val="28"/>
        </w:rPr>
        <w:t xml:space="preserve">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а также</w:t>
      </w:r>
      <w:r>
        <w:rPr>
          <w:rFonts w:eastAsia="Calibri"/>
          <w:bCs/>
          <w:sz w:val="28"/>
          <w:szCs w:val="28"/>
          <w:lang w:eastAsia="en-US"/>
        </w:rPr>
        <w:t xml:space="preserve"> в целях реализации муниципальной программы «</w:t>
      </w:r>
      <w:r>
        <w:rPr>
          <w:sz w:val="28"/>
          <w:szCs w:val="28"/>
        </w:rPr>
        <w:t>«</w:t>
      </w:r>
      <w:r w:rsidRPr="003F2BB5">
        <w:rPr>
          <w:sz w:val="28"/>
          <w:szCs w:val="28"/>
        </w:rPr>
        <w:t xml:space="preserve">Формирование современной городской среды </w:t>
      </w:r>
      <w:r>
        <w:rPr>
          <w:sz w:val="28"/>
          <w:szCs w:val="28"/>
        </w:rPr>
        <w:t xml:space="preserve">Верхнепогроменского сельского поселения Среднеахтубинского района Волгоградской области на 2017 год» постановляю: </w:t>
      </w:r>
      <w:proofErr w:type="gramEnd"/>
    </w:p>
    <w:p w:rsidR="00FC69BB" w:rsidRPr="00FC69BB" w:rsidRDefault="00FC69BB" w:rsidP="00FC69B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Утвердить дизайн-проект муниципальной программы «</w:t>
      </w:r>
      <w:r>
        <w:rPr>
          <w:sz w:val="28"/>
          <w:szCs w:val="28"/>
        </w:rPr>
        <w:t>«</w:t>
      </w:r>
      <w:r w:rsidRPr="003F2BB5">
        <w:rPr>
          <w:sz w:val="28"/>
          <w:szCs w:val="28"/>
        </w:rPr>
        <w:t xml:space="preserve">Формирование современной городской среды </w:t>
      </w:r>
      <w:r>
        <w:rPr>
          <w:sz w:val="28"/>
          <w:szCs w:val="28"/>
        </w:rPr>
        <w:t>Верхнепогроменского сельского поселения Среднеахтубинского района Вол</w:t>
      </w:r>
      <w:r w:rsidR="004F1267">
        <w:rPr>
          <w:sz w:val="28"/>
          <w:szCs w:val="28"/>
        </w:rPr>
        <w:t>гоградской области на 2017 год» согласно приложению.</w:t>
      </w:r>
    </w:p>
    <w:p w:rsidR="00FC69BB" w:rsidRPr="00FC69BB" w:rsidRDefault="0084321C" w:rsidP="00FC69BB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Настоящее </w:t>
      </w:r>
      <w:r w:rsidR="001B346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 момента подписания и подлежит официальному опубликованию</w:t>
      </w:r>
      <w:r w:rsidR="00FC69BB">
        <w:rPr>
          <w:sz w:val="28"/>
          <w:szCs w:val="28"/>
        </w:rPr>
        <w:t>.</w:t>
      </w:r>
    </w:p>
    <w:p w:rsidR="0084321C" w:rsidRPr="008D4342" w:rsidRDefault="0084321C" w:rsidP="0084321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342">
        <w:rPr>
          <w:rFonts w:ascii="Times New Roman" w:hAnsi="Times New Roman" w:cs="Times New Roman"/>
          <w:sz w:val="28"/>
          <w:szCs w:val="28"/>
        </w:rPr>
        <w:t>Контроль</w:t>
      </w:r>
      <w:r w:rsidR="00761AA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8D4342">
        <w:rPr>
          <w:rFonts w:ascii="Times New Roman" w:hAnsi="Times New Roman" w:cs="Times New Roman"/>
          <w:sz w:val="28"/>
          <w:szCs w:val="28"/>
        </w:rPr>
        <w:t xml:space="preserve"> </w:t>
      </w:r>
      <w:r w:rsidR="00761AA6">
        <w:rPr>
          <w:rFonts w:ascii="Times New Roman" w:hAnsi="Times New Roman" w:cs="Times New Roman"/>
          <w:sz w:val="28"/>
          <w:szCs w:val="28"/>
        </w:rPr>
        <w:t>исполнением</w:t>
      </w:r>
      <w:r w:rsidRPr="008D4342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84321C" w:rsidRPr="00EF60A4" w:rsidRDefault="0084321C" w:rsidP="0084321C">
      <w:pPr>
        <w:widowControl w:val="0"/>
        <w:autoSpaceDE w:val="0"/>
        <w:autoSpaceDN w:val="0"/>
        <w:adjustRightInd w:val="0"/>
        <w:ind w:left="360"/>
        <w:jc w:val="both"/>
        <w:rPr>
          <w:rFonts w:eastAsia="Calibri"/>
          <w:sz w:val="28"/>
          <w:szCs w:val="28"/>
          <w:lang w:eastAsia="en-US"/>
        </w:rPr>
      </w:pPr>
    </w:p>
    <w:p w:rsidR="00FC69BB" w:rsidRPr="0084321C" w:rsidRDefault="00FC69BB" w:rsidP="0084321C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5F6A71" w:rsidRDefault="005F6A71" w:rsidP="00FC69BB">
      <w:pPr>
        <w:jc w:val="both"/>
      </w:pPr>
    </w:p>
    <w:p w:rsidR="00FC69BB" w:rsidRDefault="00FC69BB" w:rsidP="00FC69BB">
      <w:pPr>
        <w:jc w:val="both"/>
      </w:pPr>
    </w:p>
    <w:p w:rsidR="00FC69BB" w:rsidRDefault="00FC69BB" w:rsidP="00FC69BB">
      <w:pPr>
        <w:jc w:val="both"/>
      </w:pPr>
    </w:p>
    <w:p w:rsidR="00FC69BB" w:rsidRDefault="00FC69BB" w:rsidP="00FC69BB">
      <w:pPr>
        <w:jc w:val="both"/>
      </w:pPr>
    </w:p>
    <w:p w:rsidR="00FC69BB" w:rsidRPr="00EF60A4" w:rsidRDefault="00FC69BB" w:rsidP="00FC69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 xml:space="preserve">Глава Верхнепогроменского </w:t>
      </w:r>
    </w:p>
    <w:p w:rsidR="00FC69BB" w:rsidRPr="00EF60A4" w:rsidRDefault="00FC69BB" w:rsidP="00FC69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0A4">
        <w:rPr>
          <w:sz w:val="28"/>
          <w:szCs w:val="28"/>
        </w:rPr>
        <w:t>сельского поселения</w:t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</w:r>
      <w:r w:rsidRPr="00EF60A4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>
        <w:rPr>
          <w:sz w:val="28"/>
          <w:szCs w:val="28"/>
        </w:rPr>
        <w:t xml:space="preserve">    К.К. </w:t>
      </w:r>
      <w:r w:rsidRPr="00EF60A4">
        <w:rPr>
          <w:sz w:val="28"/>
          <w:szCs w:val="28"/>
        </w:rPr>
        <w:t>Башулов</w:t>
      </w:r>
    </w:p>
    <w:p w:rsidR="00FC69BB" w:rsidRDefault="00FC69BB" w:rsidP="00FC69BB">
      <w:pPr>
        <w:rPr>
          <w:sz w:val="28"/>
          <w:szCs w:val="28"/>
        </w:rPr>
      </w:pPr>
    </w:p>
    <w:p w:rsidR="00FC69BB" w:rsidRDefault="00FC69BB" w:rsidP="00FC69BB">
      <w:pPr>
        <w:jc w:val="both"/>
      </w:pPr>
    </w:p>
    <w:p w:rsidR="007F225F" w:rsidRDefault="007F225F" w:rsidP="007F225F">
      <w:pPr>
        <w:jc w:val="right"/>
      </w:pPr>
    </w:p>
    <w:p w:rsidR="007F225F" w:rsidRDefault="007F225F" w:rsidP="007F225F">
      <w:pPr>
        <w:jc w:val="right"/>
      </w:pPr>
    </w:p>
    <w:p w:rsidR="007F225F" w:rsidRDefault="007F225F" w:rsidP="007F225F">
      <w:pPr>
        <w:jc w:val="right"/>
      </w:pPr>
    </w:p>
    <w:p w:rsidR="007F225F" w:rsidRDefault="007F225F" w:rsidP="007F225F">
      <w:pPr>
        <w:jc w:val="right"/>
      </w:pPr>
    </w:p>
    <w:p w:rsidR="00A17E62" w:rsidRDefault="00A17E62" w:rsidP="007F225F">
      <w:pPr>
        <w:jc w:val="right"/>
      </w:pPr>
    </w:p>
    <w:p w:rsidR="00A17E62" w:rsidRDefault="00A17E62" w:rsidP="007F225F">
      <w:pPr>
        <w:jc w:val="right"/>
      </w:pPr>
    </w:p>
    <w:p w:rsidR="00A17E62" w:rsidRDefault="00A17E62" w:rsidP="007F225F">
      <w:pPr>
        <w:jc w:val="right"/>
      </w:pPr>
    </w:p>
    <w:p w:rsidR="00A17E62" w:rsidRDefault="00A17E62" w:rsidP="007F225F">
      <w:pPr>
        <w:jc w:val="right"/>
      </w:pPr>
    </w:p>
    <w:p w:rsidR="00A17E62" w:rsidRDefault="00A17E62" w:rsidP="007F225F">
      <w:pPr>
        <w:jc w:val="right"/>
      </w:pPr>
    </w:p>
    <w:p w:rsidR="00A17E62" w:rsidRDefault="00A17E62" w:rsidP="007F225F">
      <w:pPr>
        <w:jc w:val="right"/>
      </w:pPr>
    </w:p>
    <w:p w:rsidR="007F225F" w:rsidRDefault="001B3460" w:rsidP="00A17E62">
      <w:pPr>
        <w:jc w:val="right"/>
      </w:pPr>
      <w:r>
        <w:t>Приложение</w:t>
      </w:r>
    </w:p>
    <w:p w:rsidR="008B0678" w:rsidRDefault="004F1267" w:rsidP="00A17E62">
      <w:pPr>
        <w:jc w:val="right"/>
      </w:pPr>
      <w:r>
        <w:t>к постановлению № 19</w:t>
      </w:r>
    </w:p>
    <w:p w:rsidR="004F1267" w:rsidRDefault="004F1267" w:rsidP="00A17E62">
      <w:pPr>
        <w:jc w:val="right"/>
      </w:pPr>
      <w:r>
        <w:t>от 12.05.2017 года</w:t>
      </w:r>
    </w:p>
    <w:p w:rsidR="004F1267" w:rsidRPr="007F225F" w:rsidRDefault="004F1267" w:rsidP="00A17E62">
      <w:pPr>
        <w:jc w:val="right"/>
      </w:pPr>
    </w:p>
    <w:p w:rsidR="007F225F" w:rsidRPr="007F225F" w:rsidRDefault="007F225F" w:rsidP="007F225F">
      <w:pPr>
        <w:jc w:val="right"/>
      </w:pPr>
      <w:r w:rsidRPr="007F225F">
        <w:t xml:space="preserve">Утверждаю </w:t>
      </w:r>
    </w:p>
    <w:p w:rsidR="007F225F" w:rsidRPr="007F225F" w:rsidRDefault="007F225F" w:rsidP="007F225F">
      <w:pPr>
        <w:jc w:val="right"/>
      </w:pPr>
      <w:r w:rsidRPr="007F225F">
        <w:t xml:space="preserve">Глава администрации </w:t>
      </w:r>
    </w:p>
    <w:p w:rsidR="007F225F" w:rsidRPr="007F225F" w:rsidRDefault="007F225F" w:rsidP="007F225F">
      <w:pPr>
        <w:jc w:val="right"/>
      </w:pPr>
      <w:r w:rsidRPr="007F225F">
        <w:t xml:space="preserve">Верхнепогроменского </w:t>
      </w:r>
    </w:p>
    <w:p w:rsidR="007F225F" w:rsidRPr="007F225F" w:rsidRDefault="007F225F" w:rsidP="007F225F">
      <w:pPr>
        <w:jc w:val="right"/>
      </w:pPr>
      <w:r w:rsidRPr="007F225F">
        <w:t xml:space="preserve">сельского поселения </w:t>
      </w:r>
    </w:p>
    <w:p w:rsidR="0084321C" w:rsidRPr="007F225F" w:rsidRDefault="007F225F" w:rsidP="007F225F">
      <w:pPr>
        <w:jc w:val="right"/>
      </w:pPr>
      <w:r w:rsidRPr="007F225F">
        <w:t xml:space="preserve">________ Башулов К.К. </w:t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A17E62" w:rsidRPr="000B249C" w:rsidRDefault="00A17E62" w:rsidP="00A17E62">
      <w:pPr>
        <w:pStyle w:val="a5"/>
        <w:numPr>
          <w:ilvl w:val="0"/>
          <w:numId w:val="3"/>
        </w:numPr>
        <w:tabs>
          <w:tab w:val="left" w:pos="1027"/>
        </w:tabs>
        <w:ind w:hanging="861"/>
        <w:rPr>
          <w:b/>
          <w:sz w:val="28"/>
          <w:szCs w:val="28"/>
        </w:rPr>
      </w:pPr>
      <w:r w:rsidRPr="000B249C">
        <w:rPr>
          <w:rFonts w:eastAsia="Arial"/>
          <w:b/>
          <w:w w:val="104"/>
          <w:sz w:val="28"/>
          <w:szCs w:val="28"/>
        </w:rPr>
        <w:t>Наим</w:t>
      </w:r>
      <w:r w:rsidRPr="000B249C">
        <w:rPr>
          <w:rFonts w:eastAsia="Arial"/>
          <w:b/>
          <w:w w:val="70"/>
          <w:sz w:val="28"/>
          <w:szCs w:val="28"/>
        </w:rPr>
        <w:t>е</w:t>
      </w:r>
      <w:r w:rsidRPr="000B249C">
        <w:rPr>
          <w:rFonts w:eastAsia="Arial"/>
          <w:b/>
          <w:w w:val="89"/>
          <w:sz w:val="28"/>
          <w:szCs w:val="28"/>
        </w:rPr>
        <w:t>н</w:t>
      </w:r>
      <w:r w:rsidRPr="000B249C">
        <w:rPr>
          <w:rFonts w:eastAsia="Arial"/>
          <w:b/>
          <w:w w:val="83"/>
          <w:sz w:val="28"/>
          <w:szCs w:val="28"/>
        </w:rPr>
        <w:t>о</w:t>
      </w:r>
      <w:r w:rsidRPr="000B249C">
        <w:rPr>
          <w:rFonts w:eastAsia="Arial"/>
          <w:b/>
          <w:w w:val="101"/>
          <w:sz w:val="28"/>
          <w:szCs w:val="28"/>
        </w:rPr>
        <w:t>вани</w:t>
      </w:r>
      <w:r w:rsidRPr="000B249C">
        <w:rPr>
          <w:rFonts w:eastAsia="Arial"/>
          <w:b/>
          <w:w w:val="77"/>
          <w:sz w:val="28"/>
          <w:szCs w:val="28"/>
        </w:rPr>
        <w:t>е   </w:t>
      </w:r>
      <w:r w:rsidRPr="000B249C">
        <w:rPr>
          <w:rFonts w:eastAsia="Arial"/>
          <w:b/>
          <w:w w:val="87"/>
          <w:sz w:val="28"/>
          <w:szCs w:val="28"/>
        </w:rPr>
        <w:t>а</w:t>
      </w:r>
      <w:r w:rsidRPr="000B249C">
        <w:rPr>
          <w:rFonts w:eastAsia="Arial"/>
          <w:b/>
          <w:w w:val="83"/>
          <w:sz w:val="28"/>
          <w:szCs w:val="28"/>
        </w:rPr>
        <w:t>д</w:t>
      </w:r>
      <w:r>
        <w:rPr>
          <w:rFonts w:eastAsia="Arial"/>
          <w:b/>
          <w:w w:val="102"/>
          <w:sz w:val="28"/>
          <w:szCs w:val="28"/>
        </w:rPr>
        <w:t>ми</w:t>
      </w:r>
      <w:r w:rsidRPr="000B249C">
        <w:rPr>
          <w:rFonts w:eastAsia="Arial"/>
          <w:b/>
          <w:w w:val="102"/>
          <w:sz w:val="28"/>
          <w:szCs w:val="28"/>
        </w:rPr>
        <w:t>нис</w:t>
      </w:r>
      <w:r w:rsidRPr="000B249C">
        <w:rPr>
          <w:rFonts w:eastAsia="Arial"/>
          <w:b/>
          <w:w w:val="108"/>
          <w:sz w:val="28"/>
          <w:szCs w:val="28"/>
        </w:rPr>
        <w:t>т</w:t>
      </w:r>
      <w:r w:rsidRPr="000B249C">
        <w:rPr>
          <w:rFonts w:eastAsia="Arial"/>
          <w:b/>
          <w:w w:val="95"/>
          <w:sz w:val="28"/>
          <w:szCs w:val="28"/>
        </w:rPr>
        <w:t>рации</w:t>
      </w:r>
      <w:r w:rsidRPr="000B249C">
        <w:rPr>
          <w:rFonts w:eastAsia="Arial"/>
          <w:b/>
          <w:sz w:val="28"/>
          <w:szCs w:val="28"/>
        </w:rPr>
        <w:t>   </w:t>
      </w:r>
    </w:p>
    <w:p w:rsidR="00A17E62" w:rsidRPr="000B249C" w:rsidRDefault="00A17E62" w:rsidP="00A17E62">
      <w:pPr>
        <w:ind w:left="-142"/>
        <w:rPr>
          <w:sz w:val="28"/>
          <w:szCs w:val="28"/>
        </w:rPr>
      </w:pPr>
      <w:r w:rsidRPr="000B249C">
        <w:rPr>
          <w:rFonts w:eastAsia="Arial"/>
          <w:w w:val="79"/>
          <w:sz w:val="28"/>
          <w:szCs w:val="28"/>
        </w:rPr>
        <w:t>Администрация   Верхнепогроменского   се</w:t>
      </w:r>
      <w:r w:rsidRPr="000B249C">
        <w:rPr>
          <w:rFonts w:eastAsia="Arial"/>
          <w:w w:val="72"/>
          <w:sz w:val="28"/>
          <w:szCs w:val="28"/>
        </w:rPr>
        <w:t>л</w:t>
      </w:r>
      <w:r w:rsidRPr="000B249C">
        <w:rPr>
          <w:rFonts w:eastAsia="Arial"/>
          <w:w w:val="89"/>
          <w:sz w:val="28"/>
          <w:szCs w:val="28"/>
        </w:rPr>
        <w:t>ьског</w:t>
      </w:r>
      <w:r w:rsidRPr="000B249C">
        <w:rPr>
          <w:rFonts w:eastAsia="Arial"/>
          <w:w w:val="69"/>
          <w:sz w:val="28"/>
          <w:szCs w:val="28"/>
        </w:rPr>
        <w:t>о  </w:t>
      </w:r>
      <w:r w:rsidRPr="000B249C">
        <w:rPr>
          <w:rFonts w:eastAsia="Arial"/>
          <w:w w:val="80"/>
          <w:sz w:val="28"/>
          <w:szCs w:val="28"/>
        </w:rPr>
        <w:t>поселения</w:t>
      </w:r>
      <w:r w:rsidRPr="000B249C">
        <w:rPr>
          <w:rFonts w:eastAsia="Arial"/>
          <w:sz w:val="28"/>
          <w:szCs w:val="28"/>
        </w:rPr>
        <w:t>   </w:t>
      </w:r>
    </w:p>
    <w:p w:rsidR="00A17E62" w:rsidRPr="000B249C" w:rsidRDefault="00A17E62" w:rsidP="00A17E62">
      <w:pPr>
        <w:rPr>
          <w:sz w:val="28"/>
          <w:szCs w:val="28"/>
        </w:rPr>
        <w:sectPr w:rsidR="00A17E62" w:rsidRPr="000B249C" w:rsidSect="00A17E62">
          <w:pgSz w:w="11920" w:h="16840"/>
          <w:pgMar w:top="709" w:right="863" w:bottom="0" w:left="1701" w:header="720" w:footer="720" w:gutter="0"/>
          <w:cols w:space="720"/>
        </w:sectPr>
      </w:pPr>
    </w:p>
    <w:p w:rsidR="00A17E62" w:rsidRPr="000B249C" w:rsidRDefault="00A17E62" w:rsidP="00A17E62">
      <w:pPr>
        <w:rPr>
          <w:sz w:val="28"/>
          <w:szCs w:val="28"/>
        </w:rPr>
      </w:pPr>
    </w:p>
    <w:p w:rsidR="00A17E62" w:rsidRPr="000B249C" w:rsidRDefault="00A17E62" w:rsidP="00A17E62">
      <w:pPr>
        <w:pStyle w:val="a5"/>
        <w:numPr>
          <w:ilvl w:val="0"/>
          <w:numId w:val="3"/>
        </w:numPr>
        <w:tabs>
          <w:tab w:val="left" w:pos="1035"/>
        </w:tabs>
        <w:ind w:hanging="861"/>
        <w:rPr>
          <w:b/>
          <w:sz w:val="28"/>
          <w:szCs w:val="28"/>
        </w:rPr>
      </w:pPr>
      <w:r w:rsidRPr="000B249C">
        <w:rPr>
          <w:rFonts w:eastAsia="Arial"/>
          <w:b/>
          <w:w w:val="101"/>
          <w:sz w:val="28"/>
          <w:szCs w:val="28"/>
        </w:rPr>
        <w:t>П</w:t>
      </w:r>
      <w:r w:rsidRPr="000B249C">
        <w:rPr>
          <w:rFonts w:eastAsia="Arial"/>
          <w:b/>
          <w:w w:val="91"/>
          <w:sz w:val="28"/>
          <w:szCs w:val="28"/>
        </w:rPr>
        <w:t>ол</w:t>
      </w:r>
      <w:r w:rsidRPr="000B249C">
        <w:rPr>
          <w:rFonts w:eastAsia="Arial"/>
          <w:b/>
          <w:w w:val="89"/>
          <w:sz w:val="28"/>
          <w:szCs w:val="28"/>
        </w:rPr>
        <w:t>н</w:t>
      </w:r>
      <w:r w:rsidRPr="000B249C">
        <w:rPr>
          <w:rFonts w:eastAsia="Arial"/>
          <w:b/>
          <w:w w:val="73"/>
          <w:sz w:val="28"/>
          <w:szCs w:val="28"/>
        </w:rPr>
        <w:t>ое   </w:t>
      </w:r>
      <w:r w:rsidRPr="000B249C">
        <w:rPr>
          <w:rFonts w:eastAsia="Arial"/>
          <w:b/>
          <w:sz w:val="28"/>
          <w:szCs w:val="28"/>
        </w:rPr>
        <w:t>на</w:t>
      </w:r>
      <w:r w:rsidRPr="000B249C">
        <w:rPr>
          <w:rFonts w:eastAsia="Arial"/>
          <w:b/>
          <w:w w:val="83"/>
          <w:sz w:val="28"/>
          <w:szCs w:val="28"/>
        </w:rPr>
        <w:t>з</w:t>
      </w:r>
      <w:r w:rsidRPr="000B249C">
        <w:rPr>
          <w:rFonts w:eastAsia="Arial"/>
          <w:b/>
          <w:w w:val="101"/>
          <w:sz w:val="28"/>
          <w:szCs w:val="28"/>
        </w:rPr>
        <w:t>вани</w:t>
      </w:r>
      <w:r w:rsidRPr="000B249C">
        <w:rPr>
          <w:rFonts w:eastAsia="Arial"/>
          <w:b/>
          <w:w w:val="65"/>
          <w:sz w:val="28"/>
          <w:szCs w:val="28"/>
        </w:rPr>
        <w:t>е   </w:t>
      </w:r>
      <w:r w:rsidRPr="000B249C">
        <w:rPr>
          <w:rFonts w:eastAsia="Arial"/>
          <w:b/>
          <w:w w:val="103"/>
          <w:sz w:val="28"/>
          <w:szCs w:val="28"/>
        </w:rPr>
        <w:t>пр</w:t>
      </w:r>
      <w:r w:rsidRPr="000B249C">
        <w:rPr>
          <w:rFonts w:eastAsia="Arial"/>
          <w:b/>
          <w:w w:val="83"/>
          <w:sz w:val="28"/>
          <w:szCs w:val="28"/>
        </w:rPr>
        <w:t>оекта   (</w:t>
      </w:r>
      <w:r w:rsidRPr="000B249C">
        <w:rPr>
          <w:rFonts w:eastAsia="Arial"/>
          <w:b/>
          <w:sz w:val="28"/>
          <w:szCs w:val="28"/>
        </w:rPr>
        <w:t>пр</w:t>
      </w:r>
      <w:r w:rsidRPr="000B249C">
        <w:rPr>
          <w:rFonts w:eastAsia="Arial"/>
          <w:b/>
          <w:w w:val="77"/>
          <w:sz w:val="28"/>
          <w:szCs w:val="28"/>
        </w:rPr>
        <w:t>о</w:t>
      </w:r>
      <w:r w:rsidRPr="000B249C">
        <w:rPr>
          <w:rFonts w:eastAsia="Arial"/>
          <w:b/>
          <w:w w:val="103"/>
          <w:sz w:val="28"/>
          <w:szCs w:val="28"/>
        </w:rPr>
        <w:t>граммы</w:t>
      </w:r>
      <w:r w:rsidRPr="000B249C">
        <w:rPr>
          <w:rFonts w:eastAsia="Arial"/>
          <w:b/>
          <w:w w:val="99"/>
          <w:sz w:val="28"/>
          <w:szCs w:val="28"/>
        </w:rPr>
        <w:t>).</w:t>
      </w:r>
      <w:r w:rsidRPr="000B249C">
        <w:rPr>
          <w:rFonts w:eastAsia="Arial"/>
          <w:b/>
          <w:sz w:val="28"/>
          <w:szCs w:val="28"/>
        </w:rPr>
        <w:t>   </w:t>
      </w:r>
    </w:p>
    <w:p w:rsidR="00A17E62" w:rsidRDefault="00A17E62" w:rsidP="00A17E62">
      <w:pPr>
        <w:ind w:left="-426" w:firstLine="142"/>
        <w:rPr>
          <w:rFonts w:eastAsia="Arial"/>
          <w:w w:val="73"/>
          <w:sz w:val="28"/>
          <w:szCs w:val="28"/>
        </w:rPr>
      </w:pPr>
      <w:proofErr w:type="gramStart"/>
      <w:r w:rsidRPr="000B249C">
        <w:rPr>
          <w:rFonts w:eastAsia="Arial"/>
          <w:w w:val="84"/>
          <w:sz w:val="28"/>
          <w:szCs w:val="28"/>
        </w:rPr>
        <w:t>Проект    благоустройства    </w:t>
      </w:r>
      <w:r>
        <w:rPr>
          <w:rFonts w:eastAsia="Arial"/>
          <w:w w:val="84"/>
          <w:sz w:val="28"/>
          <w:szCs w:val="28"/>
        </w:rPr>
        <w:t>парка</w:t>
      </w:r>
      <w:r w:rsidRPr="000B249C">
        <w:rPr>
          <w:rFonts w:eastAsia="Arial"/>
          <w:w w:val="79"/>
          <w:sz w:val="28"/>
          <w:szCs w:val="28"/>
        </w:rPr>
        <w:t>,     </w:t>
      </w:r>
      <w:r w:rsidRPr="000B249C">
        <w:rPr>
          <w:rFonts w:eastAsia="Arial"/>
          <w:w w:val="82"/>
          <w:sz w:val="28"/>
          <w:szCs w:val="28"/>
        </w:rPr>
        <w:t>расп</w:t>
      </w:r>
      <w:r w:rsidRPr="000B249C">
        <w:rPr>
          <w:rFonts w:eastAsia="Arial"/>
          <w:w w:val="71"/>
          <w:sz w:val="28"/>
          <w:szCs w:val="28"/>
        </w:rPr>
        <w:t>о</w:t>
      </w:r>
      <w:r w:rsidRPr="000B249C">
        <w:rPr>
          <w:rFonts w:eastAsia="Arial"/>
          <w:w w:val="66"/>
          <w:sz w:val="28"/>
          <w:szCs w:val="28"/>
        </w:rPr>
        <w:t>л</w:t>
      </w:r>
      <w:r w:rsidRPr="000B249C">
        <w:rPr>
          <w:rFonts w:eastAsia="Arial"/>
          <w:w w:val="71"/>
          <w:sz w:val="28"/>
          <w:szCs w:val="28"/>
        </w:rPr>
        <w:t>о</w:t>
      </w:r>
      <w:r w:rsidRPr="000B249C">
        <w:rPr>
          <w:rFonts w:eastAsia="Arial"/>
          <w:w w:val="88"/>
          <w:sz w:val="28"/>
          <w:szCs w:val="28"/>
        </w:rPr>
        <w:t>женно</w:t>
      </w:r>
      <w:r w:rsidRPr="000B249C">
        <w:rPr>
          <w:rFonts w:eastAsia="Arial"/>
          <w:w w:val="86"/>
          <w:sz w:val="28"/>
          <w:szCs w:val="28"/>
        </w:rPr>
        <w:t>го     </w:t>
      </w:r>
      <w:r w:rsidRPr="000B249C">
        <w:rPr>
          <w:rFonts w:eastAsia="Arial"/>
          <w:w w:val="84"/>
          <w:sz w:val="28"/>
          <w:szCs w:val="28"/>
        </w:rPr>
        <w:t>по    ул</w:t>
      </w:r>
      <w:r w:rsidRPr="000B249C">
        <w:rPr>
          <w:rFonts w:eastAsia="Arial"/>
          <w:w w:val="43"/>
          <w:sz w:val="28"/>
          <w:szCs w:val="28"/>
        </w:rPr>
        <w:t>.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rFonts w:eastAsia="Arial"/>
          <w:w w:val="73"/>
          <w:sz w:val="28"/>
          <w:szCs w:val="28"/>
        </w:rPr>
        <w:t>Центральная, </w:t>
      </w:r>
      <w:r>
        <w:rPr>
          <w:rFonts w:eastAsia="Arial"/>
          <w:w w:val="73"/>
          <w:sz w:val="28"/>
          <w:szCs w:val="28"/>
        </w:rPr>
        <w:t>32</w:t>
      </w:r>
      <w:r w:rsidRPr="000B249C">
        <w:rPr>
          <w:rFonts w:eastAsia="Arial"/>
          <w:w w:val="73"/>
          <w:sz w:val="28"/>
          <w:szCs w:val="28"/>
        </w:rPr>
        <w:t>  </w:t>
      </w:r>
      <w:proofErr w:type="gramEnd"/>
    </w:p>
    <w:p w:rsidR="00A17E62" w:rsidRPr="000B249C" w:rsidRDefault="00A17E62" w:rsidP="00A17E62">
      <w:pPr>
        <w:ind w:left="-567"/>
        <w:rPr>
          <w:sz w:val="28"/>
          <w:szCs w:val="28"/>
        </w:rPr>
      </w:pPr>
      <w:r>
        <w:rPr>
          <w:rFonts w:eastAsia="Arial"/>
          <w:w w:val="73"/>
          <w:sz w:val="28"/>
          <w:szCs w:val="28"/>
        </w:rPr>
        <w:t xml:space="preserve">      </w:t>
      </w:r>
      <w:r w:rsidRPr="000B249C">
        <w:rPr>
          <w:rFonts w:eastAsia="Arial"/>
          <w:w w:val="73"/>
          <w:sz w:val="28"/>
          <w:szCs w:val="28"/>
        </w:rPr>
        <w:t>в  с</w:t>
      </w:r>
      <w:r w:rsidRPr="000B249C">
        <w:rPr>
          <w:rFonts w:eastAsia="Arial"/>
          <w:w w:val="50"/>
          <w:sz w:val="28"/>
          <w:szCs w:val="28"/>
        </w:rPr>
        <w:t>.  </w:t>
      </w:r>
      <w:r w:rsidRPr="000B249C">
        <w:rPr>
          <w:rFonts w:eastAsia="Arial"/>
          <w:w w:val="79"/>
          <w:sz w:val="28"/>
          <w:szCs w:val="28"/>
        </w:rPr>
        <w:t>Верхнепогромное   Среднеахтубинском   районе</w:t>
      </w:r>
      <w:r w:rsidRPr="000B249C">
        <w:rPr>
          <w:rFonts w:eastAsia="Arial"/>
          <w:sz w:val="28"/>
          <w:szCs w:val="28"/>
        </w:rPr>
        <w:t>   </w:t>
      </w:r>
    </w:p>
    <w:p w:rsidR="00A17E62" w:rsidRPr="000B249C" w:rsidRDefault="00A17E62" w:rsidP="00A17E62">
      <w:pPr>
        <w:ind w:firstLine="567"/>
        <w:rPr>
          <w:sz w:val="28"/>
          <w:szCs w:val="28"/>
        </w:rPr>
        <w:sectPr w:rsidR="00A17E62" w:rsidRPr="000B249C" w:rsidSect="00A17E62">
          <w:type w:val="continuous"/>
          <w:pgSz w:w="11920" w:h="16840"/>
          <w:pgMar w:top="1134" w:right="443" w:bottom="0" w:left="1843" w:header="720" w:footer="720" w:gutter="0"/>
          <w:cols w:space="720"/>
        </w:sectPr>
      </w:pPr>
    </w:p>
    <w:p w:rsidR="00A17E62" w:rsidRPr="000B249C" w:rsidRDefault="00A17E62" w:rsidP="00A17E62">
      <w:pPr>
        <w:ind w:firstLine="567"/>
        <w:rPr>
          <w:sz w:val="28"/>
          <w:szCs w:val="28"/>
        </w:rPr>
      </w:pPr>
    </w:p>
    <w:p w:rsidR="00A17E62" w:rsidRPr="000B249C" w:rsidRDefault="00A17E62" w:rsidP="00A17E62">
      <w:pPr>
        <w:pStyle w:val="a5"/>
        <w:numPr>
          <w:ilvl w:val="0"/>
          <w:numId w:val="3"/>
        </w:numPr>
        <w:ind w:left="0" w:firstLine="284"/>
        <w:rPr>
          <w:b/>
          <w:sz w:val="28"/>
          <w:szCs w:val="28"/>
        </w:rPr>
      </w:pPr>
      <w:r w:rsidRPr="000B249C">
        <w:rPr>
          <w:rFonts w:eastAsia="Arial"/>
          <w:b/>
          <w:w w:val="97"/>
          <w:sz w:val="28"/>
          <w:szCs w:val="28"/>
        </w:rPr>
        <w:t>Ц</w:t>
      </w:r>
      <w:r w:rsidRPr="000B249C">
        <w:rPr>
          <w:rFonts w:eastAsia="Arial"/>
          <w:b/>
          <w:w w:val="88"/>
          <w:sz w:val="28"/>
          <w:szCs w:val="28"/>
        </w:rPr>
        <w:t>ел</w:t>
      </w:r>
      <w:r w:rsidRPr="000B249C">
        <w:rPr>
          <w:rFonts w:eastAsia="Arial"/>
          <w:b/>
          <w:w w:val="75"/>
          <w:sz w:val="28"/>
          <w:szCs w:val="28"/>
        </w:rPr>
        <w:t>ь  и  </w:t>
      </w:r>
      <w:r w:rsidRPr="000B249C">
        <w:rPr>
          <w:rFonts w:eastAsia="Arial"/>
          <w:b/>
          <w:w w:val="90"/>
          <w:sz w:val="28"/>
          <w:szCs w:val="28"/>
        </w:rPr>
        <w:t>зад</w:t>
      </w:r>
      <w:r w:rsidRPr="000B249C">
        <w:rPr>
          <w:rFonts w:eastAsia="Arial"/>
          <w:b/>
          <w:w w:val="86"/>
          <w:sz w:val="28"/>
          <w:szCs w:val="28"/>
        </w:rPr>
        <w:t>ачи   пр</w:t>
      </w:r>
      <w:r w:rsidRPr="000B249C">
        <w:rPr>
          <w:rFonts w:eastAsia="Arial"/>
          <w:b/>
          <w:w w:val="83"/>
          <w:sz w:val="28"/>
          <w:szCs w:val="28"/>
        </w:rPr>
        <w:t>оекта   (</w:t>
      </w:r>
      <w:r w:rsidRPr="000B249C">
        <w:rPr>
          <w:rFonts w:eastAsia="Arial"/>
          <w:b/>
          <w:sz w:val="28"/>
          <w:szCs w:val="28"/>
        </w:rPr>
        <w:t>пр</w:t>
      </w:r>
      <w:r w:rsidRPr="000B249C">
        <w:rPr>
          <w:rFonts w:eastAsia="Arial"/>
          <w:b/>
          <w:w w:val="77"/>
          <w:sz w:val="28"/>
          <w:szCs w:val="28"/>
        </w:rPr>
        <w:t>о</w:t>
      </w:r>
      <w:r w:rsidRPr="000B249C">
        <w:rPr>
          <w:rFonts w:eastAsia="Arial"/>
          <w:b/>
          <w:w w:val="102"/>
          <w:sz w:val="28"/>
          <w:szCs w:val="28"/>
        </w:rPr>
        <w:t>граммы</w:t>
      </w:r>
      <w:r w:rsidRPr="000B249C">
        <w:rPr>
          <w:rFonts w:eastAsia="Arial"/>
          <w:b/>
          <w:w w:val="99"/>
          <w:sz w:val="28"/>
          <w:szCs w:val="28"/>
        </w:rPr>
        <w:t>).</w:t>
      </w:r>
      <w:r w:rsidRPr="000B249C">
        <w:rPr>
          <w:rFonts w:eastAsia="Arial"/>
          <w:b/>
          <w:sz w:val="28"/>
          <w:szCs w:val="28"/>
        </w:rPr>
        <w:t>   </w:t>
      </w:r>
    </w:p>
    <w:p w:rsidR="00A17E62" w:rsidRPr="000B249C" w:rsidRDefault="00A17E62" w:rsidP="00A17E62">
      <w:pPr>
        <w:ind w:hanging="283"/>
        <w:rPr>
          <w:sz w:val="28"/>
          <w:szCs w:val="28"/>
        </w:rPr>
      </w:pPr>
      <w:r w:rsidRPr="000B249C">
        <w:rPr>
          <w:rFonts w:eastAsia="Arial"/>
          <w:w w:val="82"/>
          <w:sz w:val="28"/>
          <w:szCs w:val="28"/>
        </w:rPr>
        <w:t>Основные   цели   проекта   </w:t>
      </w:r>
      <w:r w:rsidRPr="000B249C">
        <w:rPr>
          <w:rFonts w:eastAsia="Arial"/>
          <w:w w:val="73"/>
          <w:sz w:val="28"/>
          <w:szCs w:val="28"/>
        </w:rPr>
        <w:t>(</w:t>
      </w:r>
      <w:r w:rsidRPr="000B249C">
        <w:rPr>
          <w:rFonts w:eastAsia="Arial"/>
          <w:w w:val="83"/>
          <w:sz w:val="28"/>
          <w:szCs w:val="28"/>
        </w:rPr>
        <w:t>программы) </w:t>
      </w:r>
      <w:r>
        <w:rPr>
          <w:rFonts w:eastAsia="Arial"/>
          <w:w w:val="83"/>
          <w:sz w:val="28"/>
          <w:szCs w:val="28"/>
        </w:rPr>
        <w:t>-</w:t>
      </w:r>
      <w:r w:rsidRPr="000B249C">
        <w:rPr>
          <w:rFonts w:eastAsia="Arial"/>
          <w:w w:val="83"/>
          <w:sz w:val="28"/>
          <w:szCs w:val="28"/>
        </w:rPr>
        <w:t> повышение   ур</w:t>
      </w:r>
      <w:r w:rsidRPr="000B249C">
        <w:rPr>
          <w:rFonts w:eastAsia="Arial"/>
          <w:w w:val="71"/>
          <w:sz w:val="28"/>
          <w:szCs w:val="28"/>
        </w:rPr>
        <w:t>о</w:t>
      </w:r>
      <w:r w:rsidRPr="000B249C">
        <w:rPr>
          <w:rFonts w:eastAsia="Arial"/>
          <w:w w:val="84"/>
          <w:sz w:val="28"/>
          <w:szCs w:val="28"/>
        </w:rPr>
        <w:t>вня   благ</w:t>
      </w:r>
      <w:r w:rsidRPr="000B249C">
        <w:rPr>
          <w:rFonts w:eastAsia="Arial"/>
          <w:w w:val="71"/>
          <w:sz w:val="28"/>
          <w:szCs w:val="28"/>
        </w:rPr>
        <w:t>о</w:t>
      </w:r>
      <w:r w:rsidRPr="000B249C">
        <w:rPr>
          <w:rFonts w:eastAsia="Arial"/>
          <w:w w:val="83"/>
          <w:sz w:val="28"/>
          <w:szCs w:val="28"/>
        </w:rPr>
        <w:t>приятных   условий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rFonts w:eastAsia="Arial"/>
          <w:w w:val="83"/>
          <w:sz w:val="28"/>
          <w:szCs w:val="28"/>
        </w:rPr>
        <w:t xml:space="preserve"> </w:t>
      </w:r>
      <w:r w:rsidRPr="000B249C">
        <w:rPr>
          <w:sz w:val="28"/>
          <w:szCs w:val="28"/>
        </w:rPr>
        <w:t xml:space="preserve"> </w:t>
      </w:r>
      <w:r w:rsidRPr="000B249C">
        <w:rPr>
          <w:sz w:val="28"/>
          <w:szCs w:val="28"/>
        </w:rPr>
        <w:br/>
      </w:r>
      <w:r w:rsidRPr="000B249C">
        <w:rPr>
          <w:rFonts w:eastAsia="Arial"/>
          <w:w w:val="78"/>
          <w:sz w:val="28"/>
          <w:szCs w:val="28"/>
        </w:rPr>
        <w:t>жизнедеятельности   жителей   путем   создания   достойных   </w:t>
      </w:r>
      <w:r w:rsidRPr="000B249C">
        <w:rPr>
          <w:rFonts w:eastAsia="Arial"/>
          <w:w w:val="85"/>
          <w:sz w:val="28"/>
          <w:szCs w:val="28"/>
        </w:rPr>
        <w:t>у</w:t>
      </w:r>
      <w:r w:rsidRPr="000B249C">
        <w:rPr>
          <w:rFonts w:eastAsia="Arial"/>
          <w:w w:val="75"/>
          <w:sz w:val="28"/>
          <w:szCs w:val="28"/>
        </w:rPr>
        <w:t>словий   </w:t>
      </w:r>
      <w:r w:rsidRPr="000B249C">
        <w:rPr>
          <w:rFonts w:eastAsia="Arial"/>
          <w:w w:val="82"/>
          <w:sz w:val="28"/>
          <w:szCs w:val="28"/>
        </w:rPr>
        <w:t>д</w:t>
      </w:r>
      <w:r w:rsidRPr="000B249C">
        <w:rPr>
          <w:rFonts w:eastAsia="Arial"/>
          <w:w w:val="77"/>
          <w:sz w:val="28"/>
          <w:szCs w:val="28"/>
        </w:rPr>
        <w:t>ля   развития   культуры</w:t>
      </w:r>
      <w:r w:rsidRPr="000B249C">
        <w:rPr>
          <w:rFonts w:eastAsia="Arial"/>
          <w:sz w:val="28"/>
          <w:szCs w:val="28"/>
        </w:rPr>
        <w:t>   </w:t>
      </w:r>
    </w:p>
    <w:p w:rsidR="00A17E62" w:rsidRDefault="00A17E62" w:rsidP="00A17E62">
      <w:pPr>
        <w:ind w:hanging="283"/>
        <w:rPr>
          <w:rFonts w:eastAsia="Arial"/>
          <w:w w:val="84"/>
          <w:sz w:val="28"/>
          <w:szCs w:val="28"/>
        </w:rPr>
      </w:pPr>
      <w:r w:rsidRPr="000B249C">
        <w:rPr>
          <w:rFonts w:eastAsia="Arial"/>
          <w:w w:val="85"/>
          <w:sz w:val="28"/>
          <w:szCs w:val="28"/>
        </w:rPr>
        <w:t>отдыха   и   о</w:t>
      </w:r>
      <w:r w:rsidRPr="000B249C">
        <w:rPr>
          <w:rFonts w:eastAsia="Arial"/>
          <w:w w:val="71"/>
          <w:sz w:val="28"/>
          <w:szCs w:val="28"/>
        </w:rPr>
        <w:t>р</w:t>
      </w:r>
      <w:r w:rsidRPr="000B249C">
        <w:rPr>
          <w:rFonts w:eastAsia="Arial"/>
          <w:w w:val="84"/>
          <w:sz w:val="28"/>
          <w:szCs w:val="28"/>
        </w:rPr>
        <w:t>ганизации    досуга   жителей   поселка,   улучшение    внешнего   </w:t>
      </w:r>
      <w:r w:rsidRPr="000B249C">
        <w:rPr>
          <w:rFonts w:eastAsia="Arial"/>
          <w:w w:val="71"/>
          <w:sz w:val="28"/>
          <w:szCs w:val="28"/>
        </w:rPr>
        <w:t>о</w:t>
      </w:r>
      <w:r w:rsidRPr="000B249C">
        <w:rPr>
          <w:rFonts w:eastAsia="Arial"/>
          <w:w w:val="84"/>
          <w:sz w:val="28"/>
          <w:szCs w:val="28"/>
        </w:rPr>
        <w:t>блика   </w:t>
      </w:r>
    </w:p>
    <w:p w:rsidR="00A17E62" w:rsidRPr="000B249C" w:rsidRDefault="00A17E62" w:rsidP="00A17E62">
      <w:pPr>
        <w:ind w:hanging="283"/>
        <w:rPr>
          <w:sz w:val="28"/>
          <w:szCs w:val="28"/>
        </w:rPr>
      </w:pPr>
      <w:r w:rsidRPr="000B249C">
        <w:rPr>
          <w:rFonts w:eastAsia="Arial"/>
          <w:w w:val="84"/>
          <w:sz w:val="28"/>
          <w:szCs w:val="28"/>
        </w:rPr>
        <w:t>с</w:t>
      </w:r>
      <w:r w:rsidRPr="000B249C">
        <w:rPr>
          <w:rFonts w:eastAsia="Arial"/>
          <w:w w:val="43"/>
          <w:sz w:val="28"/>
          <w:szCs w:val="28"/>
        </w:rPr>
        <w:t>.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rFonts w:eastAsia="Arial"/>
          <w:w w:val="88"/>
          <w:sz w:val="28"/>
          <w:szCs w:val="28"/>
        </w:rPr>
        <w:t>Верхнепогром</w:t>
      </w:r>
      <w:r w:rsidRPr="000B249C">
        <w:rPr>
          <w:rFonts w:eastAsia="Arial"/>
          <w:w w:val="77"/>
          <w:sz w:val="28"/>
          <w:szCs w:val="28"/>
        </w:rPr>
        <w:t>н</w:t>
      </w:r>
      <w:r w:rsidRPr="000B249C">
        <w:rPr>
          <w:rFonts w:eastAsia="Arial"/>
          <w:w w:val="75"/>
          <w:sz w:val="28"/>
          <w:szCs w:val="28"/>
        </w:rPr>
        <w:t>ое,  содержание   в   надлежащем  поря</w:t>
      </w:r>
      <w:r w:rsidRPr="000B249C">
        <w:rPr>
          <w:rFonts w:eastAsia="Arial"/>
          <w:w w:val="77"/>
          <w:sz w:val="28"/>
          <w:szCs w:val="28"/>
        </w:rPr>
        <w:t>д</w:t>
      </w:r>
      <w:r w:rsidRPr="000B249C">
        <w:rPr>
          <w:rFonts w:eastAsia="Arial"/>
          <w:w w:val="61"/>
          <w:sz w:val="28"/>
          <w:szCs w:val="28"/>
        </w:rPr>
        <w:t>ке   и   </w:t>
      </w:r>
      <w:r w:rsidRPr="000B249C">
        <w:rPr>
          <w:rFonts w:eastAsia="Arial"/>
          <w:w w:val="67"/>
          <w:sz w:val="28"/>
          <w:szCs w:val="28"/>
        </w:rPr>
        <w:t>э</w:t>
      </w:r>
      <w:r w:rsidRPr="000B249C">
        <w:rPr>
          <w:rFonts w:eastAsia="Arial"/>
          <w:w w:val="79"/>
          <w:sz w:val="28"/>
          <w:szCs w:val="28"/>
        </w:rPr>
        <w:t>стетическом   оформлении  парка</w:t>
      </w:r>
      <w:r w:rsidRPr="000B249C">
        <w:rPr>
          <w:rFonts w:eastAsia="Arial"/>
          <w:w w:val="55"/>
          <w:sz w:val="28"/>
          <w:szCs w:val="28"/>
        </w:rPr>
        <w:t>,</w:t>
      </w:r>
      <w:r w:rsidRPr="000B249C">
        <w:rPr>
          <w:rFonts w:eastAsia="Arial"/>
          <w:sz w:val="28"/>
          <w:szCs w:val="28"/>
        </w:rPr>
        <w:t>  </w:t>
      </w:r>
      <w:r w:rsidRPr="000B249C">
        <w:rPr>
          <w:sz w:val="28"/>
          <w:szCs w:val="28"/>
        </w:rPr>
        <w:br/>
      </w:r>
      <w:r w:rsidRPr="000B249C">
        <w:rPr>
          <w:rFonts w:eastAsia="Arial"/>
          <w:w w:val="77"/>
          <w:sz w:val="28"/>
          <w:szCs w:val="28"/>
        </w:rPr>
        <w:t>создание  безопасных  условий  </w:t>
      </w:r>
      <w:r w:rsidRPr="000B249C">
        <w:rPr>
          <w:rFonts w:eastAsia="Arial"/>
          <w:w w:val="85"/>
          <w:sz w:val="28"/>
          <w:szCs w:val="28"/>
        </w:rPr>
        <w:t>для  </w:t>
      </w:r>
      <w:r w:rsidRPr="000B249C">
        <w:rPr>
          <w:rFonts w:eastAsia="Arial"/>
          <w:w w:val="83"/>
          <w:sz w:val="28"/>
          <w:szCs w:val="28"/>
        </w:rPr>
        <w:t>отдыха</w:t>
      </w:r>
      <w:r w:rsidRPr="000B249C">
        <w:rPr>
          <w:rFonts w:eastAsia="Arial"/>
          <w:w w:val="43"/>
          <w:sz w:val="28"/>
          <w:szCs w:val="28"/>
        </w:rPr>
        <w:t>.</w:t>
      </w:r>
      <w:r w:rsidRPr="000B249C">
        <w:rPr>
          <w:rFonts w:eastAsia="Arial"/>
          <w:sz w:val="28"/>
          <w:szCs w:val="28"/>
        </w:rPr>
        <w:t>  </w:t>
      </w:r>
    </w:p>
    <w:p w:rsidR="00A17E62" w:rsidRPr="000B249C" w:rsidRDefault="00A17E62" w:rsidP="00A17E62">
      <w:pPr>
        <w:ind w:hanging="283"/>
        <w:rPr>
          <w:sz w:val="28"/>
          <w:szCs w:val="28"/>
        </w:rPr>
      </w:pPr>
      <w:r w:rsidRPr="009A6185">
        <w:rPr>
          <w:rFonts w:eastAsia="Arial"/>
          <w:b/>
          <w:w w:val="85"/>
          <w:sz w:val="28"/>
          <w:szCs w:val="28"/>
        </w:rPr>
        <w:t>Ре</w:t>
      </w:r>
      <w:r w:rsidRPr="009A6185">
        <w:rPr>
          <w:rFonts w:eastAsia="Arial"/>
          <w:b/>
          <w:w w:val="88"/>
          <w:sz w:val="28"/>
          <w:szCs w:val="28"/>
        </w:rPr>
        <w:t>ал</w:t>
      </w:r>
      <w:r w:rsidRPr="009A6185">
        <w:rPr>
          <w:rFonts w:eastAsia="Arial"/>
          <w:b/>
          <w:w w:val="89"/>
          <w:sz w:val="28"/>
          <w:szCs w:val="28"/>
        </w:rPr>
        <w:t>и</w:t>
      </w:r>
      <w:r w:rsidRPr="009A6185">
        <w:rPr>
          <w:rFonts w:eastAsia="Arial"/>
          <w:b/>
          <w:w w:val="83"/>
          <w:sz w:val="28"/>
          <w:szCs w:val="28"/>
        </w:rPr>
        <w:t>з</w:t>
      </w:r>
      <w:r w:rsidRPr="009A6185">
        <w:rPr>
          <w:rFonts w:eastAsia="Arial"/>
          <w:b/>
          <w:w w:val="90"/>
          <w:sz w:val="28"/>
          <w:szCs w:val="28"/>
        </w:rPr>
        <w:t>ация    ц</w:t>
      </w:r>
      <w:r w:rsidRPr="009A6185">
        <w:rPr>
          <w:rFonts w:eastAsia="Arial"/>
          <w:b/>
          <w:w w:val="84"/>
          <w:sz w:val="28"/>
          <w:szCs w:val="28"/>
        </w:rPr>
        <w:t>ел</w:t>
      </w:r>
      <w:r w:rsidRPr="009A6185">
        <w:rPr>
          <w:rFonts w:eastAsia="Arial"/>
          <w:b/>
          <w:w w:val="96"/>
          <w:sz w:val="28"/>
          <w:szCs w:val="28"/>
        </w:rPr>
        <w:t>и   проекта   (</w:t>
      </w:r>
      <w:r w:rsidRPr="009A6185">
        <w:rPr>
          <w:rFonts w:eastAsia="Arial"/>
          <w:b/>
          <w:w w:val="103"/>
          <w:sz w:val="28"/>
          <w:szCs w:val="28"/>
        </w:rPr>
        <w:t>пр</w:t>
      </w:r>
      <w:r w:rsidRPr="009A6185">
        <w:rPr>
          <w:rFonts w:eastAsia="Arial"/>
          <w:b/>
          <w:w w:val="102"/>
          <w:sz w:val="28"/>
          <w:szCs w:val="28"/>
        </w:rPr>
        <w:t>ограммы</w:t>
      </w:r>
      <w:r w:rsidRPr="009A6185">
        <w:rPr>
          <w:rFonts w:eastAsia="Arial"/>
          <w:b/>
          <w:w w:val="105"/>
          <w:sz w:val="28"/>
          <w:szCs w:val="28"/>
        </w:rPr>
        <w:t>)   </w:t>
      </w:r>
      <w:r w:rsidRPr="009A6185">
        <w:rPr>
          <w:rFonts w:eastAsia="Arial"/>
          <w:b/>
          <w:w w:val="98"/>
          <w:sz w:val="28"/>
          <w:szCs w:val="28"/>
        </w:rPr>
        <w:t>пре</w:t>
      </w:r>
      <w:r w:rsidRPr="009A6185">
        <w:rPr>
          <w:rFonts w:eastAsia="Arial"/>
          <w:b/>
          <w:w w:val="88"/>
          <w:sz w:val="28"/>
          <w:szCs w:val="28"/>
        </w:rPr>
        <w:t>дус</w:t>
      </w:r>
      <w:r w:rsidRPr="009A6185">
        <w:rPr>
          <w:rFonts w:eastAsia="Arial"/>
          <w:b/>
          <w:w w:val="95"/>
          <w:sz w:val="28"/>
          <w:szCs w:val="28"/>
        </w:rPr>
        <w:t>ма</w:t>
      </w:r>
      <w:r w:rsidRPr="009A6185">
        <w:rPr>
          <w:rFonts w:eastAsia="Arial"/>
          <w:b/>
          <w:w w:val="107"/>
          <w:sz w:val="28"/>
          <w:szCs w:val="28"/>
        </w:rPr>
        <w:t>т</w:t>
      </w:r>
      <w:r w:rsidRPr="009A6185">
        <w:rPr>
          <w:rFonts w:eastAsia="Arial"/>
          <w:b/>
          <w:w w:val="103"/>
          <w:sz w:val="28"/>
          <w:szCs w:val="28"/>
        </w:rPr>
        <w:t>рива</w:t>
      </w:r>
      <w:r w:rsidRPr="009A6185">
        <w:rPr>
          <w:rFonts w:eastAsia="Arial"/>
          <w:b/>
          <w:w w:val="98"/>
          <w:sz w:val="28"/>
          <w:szCs w:val="28"/>
        </w:rPr>
        <w:t>ет   </w:t>
      </w:r>
      <w:r w:rsidRPr="009A6185">
        <w:rPr>
          <w:rFonts w:eastAsia="Arial"/>
          <w:b/>
          <w:w w:val="102"/>
          <w:sz w:val="28"/>
          <w:szCs w:val="28"/>
        </w:rPr>
        <w:t>вып</w:t>
      </w:r>
      <w:r w:rsidRPr="009A6185">
        <w:rPr>
          <w:rFonts w:eastAsia="Arial"/>
          <w:b/>
          <w:w w:val="88"/>
          <w:sz w:val="28"/>
          <w:szCs w:val="28"/>
        </w:rPr>
        <w:t>ол</w:t>
      </w:r>
      <w:r w:rsidRPr="009A6185">
        <w:rPr>
          <w:rFonts w:eastAsia="Arial"/>
          <w:b/>
          <w:sz w:val="28"/>
          <w:szCs w:val="28"/>
        </w:rPr>
        <w:t>нени</w:t>
      </w:r>
      <w:r>
        <w:rPr>
          <w:rFonts w:eastAsia="Arial"/>
          <w:b/>
          <w:w w:val="85"/>
          <w:sz w:val="28"/>
          <w:szCs w:val="28"/>
        </w:rPr>
        <w:t>е  </w:t>
      </w:r>
      <w:r w:rsidRPr="009A6185">
        <w:rPr>
          <w:rFonts w:eastAsia="Arial"/>
          <w:b/>
          <w:w w:val="85"/>
          <w:sz w:val="28"/>
          <w:szCs w:val="28"/>
        </w:rPr>
        <w:t>следу</w:t>
      </w:r>
      <w:r w:rsidRPr="009A6185">
        <w:rPr>
          <w:rFonts w:eastAsia="Arial"/>
          <w:b/>
          <w:w w:val="106"/>
          <w:sz w:val="28"/>
          <w:szCs w:val="28"/>
        </w:rPr>
        <w:t>ющи</w:t>
      </w:r>
      <w:r w:rsidRPr="009A6185">
        <w:rPr>
          <w:rFonts w:eastAsia="Arial"/>
          <w:b/>
          <w:w w:val="95"/>
          <w:sz w:val="28"/>
          <w:szCs w:val="28"/>
        </w:rPr>
        <w:t>х</w:t>
      </w:r>
      <w:r w:rsidRPr="009A6185">
        <w:rPr>
          <w:rFonts w:eastAsia="Arial"/>
          <w:b/>
          <w:sz w:val="28"/>
          <w:szCs w:val="28"/>
        </w:rPr>
        <w:t> </w:t>
      </w:r>
      <w:r w:rsidRPr="009A6185">
        <w:rPr>
          <w:rFonts w:eastAsia="Arial"/>
          <w:b/>
          <w:w w:val="76"/>
          <w:sz w:val="28"/>
          <w:szCs w:val="28"/>
        </w:rPr>
        <w:t>з</w:t>
      </w:r>
      <w:r w:rsidRPr="009A6185">
        <w:rPr>
          <w:rFonts w:eastAsia="Arial"/>
          <w:b/>
          <w:w w:val="77"/>
          <w:sz w:val="28"/>
          <w:szCs w:val="28"/>
        </w:rPr>
        <w:t>а</w:t>
      </w:r>
      <w:r w:rsidRPr="009A6185">
        <w:rPr>
          <w:rFonts w:eastAsia="Arial"/>
          <w:b/>
          <w:w w:val="89"/>
          <w:sz w:val="28"/>
          <w:szCs w:val="28"/>
        </w:rPr>
        <w:t>д</w:t>
      </w:r>
      <w:r w:rsidRPr="009A6185">
        <w:rPr>
          <w:rFonts w:eastAsia="Arial"/>
          <w:b/>
          <w:w w:val="93"/>
          <w:sz w:val="28"/>
          <w:szCs w:val="28"/>
        </w:rPr>
        <w:t>ач:</w:t>
      </w:r>
      <w:r w:rsidRPr="009A6185">
        <w:rPr>
          <w:rFonts w:eastAsia="Arial"/>
          <w:b/>
          <w:sz w:val="28"/>
          <w:szCs w:val="28"/>
        </w:rPr>
        <w:t>   </w:t>
      </w:r>
      <w:r w:rsidRPr="009A6185">
        <w:rPr>
          <w:b/>
          <w:sz w:val="28"/>
          <w:szCs w:val="28"/>
        </w:rPr>
        <w:br/>
      </w:r>
      <w:r w:rsidRPr="009A6185">
        <w:rPr>
          <w:b/>
          <w:sz w:val="28"/>
          <w:szCs w:val="28"/>
        </w:rPr>
        <w:tab/>
      </w:r>
      <w:r w:rsidRPr="000B249C">
        <w:rPr>
          <w:rFonts w:eastAsia="Arial"/>
          <w:w w:val="80"/>
          <w:sz w:val="28"/>
          <w:szCs w:val="28"/>
        </w:rPr>
        <w:t>раз</w:t>
      </w:r>
      <w:r w:rsidRPr="000B249C">
        <w:rPr>
          <w:rFonts w:eastAsia="Arial"/>
          <w:w w:val="71"/>
          <w:sz w:val="28"/>
          <w:szCs w:val="28"/>
        </w:rPr>
        <w:t>р</w:t>
      </w:r>
      <w:r w:rsidRPr="000B249C">
        <w:rPr>
          <w:rFonts w:eastAsia="Arial"/>
          <w:w w:val="83"/>
          <w:sz w:val="28"/>
          <w:szCs w:val="28"/>
        </w:rPr>
        <w:t>аботка    мероприятий    по   организации   благоустройства    территории    дома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sz w:val="28"/>
          <w:szCs w:val="28"/>
        </w:rPr>
        <w:br/>
      </w:r>
      <w:r w:rsidRPr="000B249C">
        <w:rPr>
          <w:rFonts w:eastAsia="Arial"/>
          <w:w w:val="84"/>
          <w:sz w:val="28"/>
          <w:szCs w:val="28"/>
        </w:rPr>
        <w:t>культуры;</w:t>
      </w:r>
      <w:r w:rsidRPr="000B249C">
        <w:rPr>
          <w:rFonts w:eastAsia="Arial"/>
          <w:sz w:val="28"/>
          <w:szCs w:val="28"/>
        </w:rPr>
        <w:t>   </w:t>
      </w:r>
      <w:r w:rsidRPr="000B249C">
        <w:rPr>
          <w:sz w:val="28"/>
          <w:szCs w:val="28"/>
        </w:rPr>
        <w:tab/>
      </w:r>
    </w:p>
    <w:p w:rsidR="00A17E62" w:rsidRPr="000B249C" w:rsidRDefault="00A17E62" w:rsidP="00A17E62">
      <w:pPr>
        <w:tabs>
          <w:tab w:val="left" w:pos="641"/>
        </w:tabs>
        <w:ind w:hanging="283"/>
        <w:rPr>
          <w:sz w:val="28"/>
          <w:szCs w:val="28"/>
        </w:rPr>
      </w:pPr>
      <w:r w:rsidRPr="000B249C">
        <w:rPr>
          <w:sz w:val="28"/>
          <w:szCs w:val="28"/>
        </w:rPr>
        <w:tab/>
      </w:r>
      <w:r w:rsidRPr="000B249C">
        <w:rPr>
          <w:rFonts w:eastAsia="Arial"/>
          <w:w w:val="78"/>
          <w:sz w:val="28"/>
          <w:szCs w:val="28"/>
        </w:rPr>
        <w:t>организация   работ  по  созданию  условий  для  ку</w:t>
      </w:r>
      <w:r w:rsidRPr="000B249C">
        <w:rPr>
          <w:rFonts w:eastAsia="Arial"/>
          <w:w w:val="72"/>
          <w:sz w:val="28"/>
          <w:szCs w:val="28"/>
        </w:rPr>
        <w:t>л</w:t>
      </w:r>
      <w:r w:rsidRPr="000B249C">
        <w:rPr>
          <w:rFonts w:eastAsia="Arial"/>
          <w:w w:val="85"/>
          <w:sz w:val="28"/>
          <w:szCs w:val="28"/>
        </w:rPr>
        <w:t>ьтурно</w:t>
      </w:r>
      <w:r w:rsidRPr="000B249C">
        <w:rPr>
          <w:rFonts w:eastAsia="Arial"/>
          <w:w w:val="82"/>
          <w:sz w:val="28"/>
          <w:szCs w:val="28"/>
        </w:rPr>
        <w:t>-</w:t>
      </w:r>
      <w:r w:rsidRPr="000B249C">
        <w:rPr>
          <w:rFonts w:eastAsia="Arial"/>
          <w:w w:val="80"/>
          <w:sz w:val="28"/>
          <w:szCs w:val="28"/>
        </w:rPr>
        <w:t>массовой,   информационной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sz w:val="28"/>
          <w:szCs w:val="28"/>
        </w:rPr>
        <w:br/>
      </w:r>
      <w:r w:rsidRPr="000B249C">
        <w:rPr>
          <w:rFonts w:eastAsia="Arial"/>
          <w:w w:val="82"/>
          <w:sz w:val="28"/>
          <w:szCs w:val="28"/>
        </w:rPr>
        <w:t>деятельност</w:t>
      </w:r>
      <w:r w:rsidRPr="000B249C">
        <w:rPr>
          <w:rFonts w:eastAsia="Arial"/>
          <w:w w:val="67"/>
          <w:sz w:val="28"/>
          <w:szCs w:val="28"/>
        </w:rPr>
        <w:t>и  </w:t>
      </w:r>
      <w:r w:rsidRPr="000B249C">
        <w:rPr>
          <w:rFonts w:eastAsia="Arial"/>
          <w:w w:val="78"/>
          <w:sz w:val="28"/>
          <w:szCs w:val="28"/>
        </w:rPr>
        <w:t>на  территории  дома  культуры</w:t>
      </w:r>
      <w:r w:rsidRPr="000B249C">
        <w:rPr>
          <w:rFonts w:eastAsia="Arial"/>
          <w:w w:val="54"/>
          <w:sz w:val="28"/>
          <w:szCs w:val="28"/>
        </w:rPr>
        <w:t>;</w:t>
      </w:r>
      <w:r w:rsidRPr="000B249C">
        <w:rPr>
          <w:rFonts w:eastAsia="Arial"/>
          <w:sz w:val="28"/>
          <w:szCs w:val="28"/>
        </w:rPr>
        <w:t>  </w:t>
      </w:r>
    </w:p>
    <w:p w:rsidR="00A17E62" w:rsidRPr="000B249C" w:rsidRDefault="00A17E62" w:rsidP="00A17E62">
      <w:pPr>
        <w:tabs>
          <w:tab w:val="left" w:pos="633"/>
        </w:tabs>
        <w:ind w:hanging="283"/>
        <w:rPr>
          <w:sz w:val="28"/>
          <w:szCs w:val="28"/>
        </w:rPr>
      </w:pPr>
      <w:r w:rsidRPr="000B249C">
        <w:rPr>
          <w:sz w:val="28"/>
          <w:szCs w:val="28"/>
        </w:rPr>
        <w:tab/>
      </w:r>
      <w:r w:rsidRPr="000B249C">
        <w:rPr>
          <w:rFonts w:eastAsia="Arial"/>
          <w:w w:val="78"/>
          <w:sz w:val="28"/>
          <w:szCs w:val="28"/>
        </w:rPr>
        <w:t>создание   усло</w:t>
      </w:r>
      <w:r w:rsidRPr="000B249C">
        <w:rPr>
          <w:rFonts w:eastAsia="Arial"/>
          <w:w w:val="79"/>
          <w:sz w:val="28"/>
          <w:szCs w:val="28"/>
        </w:rPr>
        <w:t>в</w:t>
      </w:r>
      <w:r w:rsidRPr="000B249C">
        <w:rPr>
          <w:rFonts w:eastAsia="Arial"/>
          <w:w w:val="80"/>
          <w:sz w:val="28"/>
          <w:szCs w:val="28"/>
        </w:rPr>
        <w:t>ий   для   повышения   привлекательнос</w:t>
      </w:r>
      <w:r w:rsidRPr="000B249C">
        <w:rPr>
          <w:rFonts w:eastAsia="Arial"/>
          <w:w w:val="96"/>
          <w:sz w:val="28"/>
          <w:szCs w:val="28"/>
        </w:rPr>
        <w:t>т</w:t>
      </w:r>
      <w:r w:rsidRPr="000B249C">
        <w:rPr>
          <w:rFonts w:eastAsia="Arial"/>
          <w:w w:val="73"/>
          <w:sz w:val="28"/>
          <w:szCs w:val="28"/>
        </w:rPr>
        <w:t>и   дом</w:t>
      </w:r>
      <w:r w:rsidRPr="000B249C">
        <w:rPr>
          <w:rFonts w:eastAsia="Arial"/>
          <w:w w:val="65"/>
          <w:sz w:val="28"/>
          <w:szCs w:val="28"/>
        </w:rPr>
        <w:t>а   </w:t>
      </w:r>
      <w:r w:rsidRPr="000B249C">
        <w:rPr>
          <w:rFonts w:eastAsia="Arial"/>
          <w:w w:val="79"/>
          <w:sz w:val="28"/>
          <w:szCs w:val="28"/>
        </w:rPr>
        <w:t>культуры   в   качестве</w:t>
      </w:r>
      <w:r w:rsidRPr="000B249C">
        <w:rPr>
          <w:rFonts w:eastAsia="Arial"/>
          <w:sz w:val="28"/>
          <w:szCs w:val="28"/>
        </w:rPr>
        <w:t> </w:t>
      </w:r>
      <w:r w:rsidRPr="000B249C">
        <w:rPr>
          <w:sz w:val="28"/>
          <w:szCs w:val="28"/>
        </w:rPr>
        <w:br/>
      </w:r>
      <w:r w:rsidRPr="000B249C">
        <w:rPr>
          <w:rFonts w:eastAsia="Arial"/>
          <w:w w:val="77"/>
          <w:sz w:val="28"/>
          <w:szCs w:val="28"/>
        </w:rPr>
        <w:t>объекта  досуга  и  отдыха  жителей  и  гостей  с.  Верхнепогромное.</w:t>
      </w:r>
      <w:r w:rsidRPr="000B249C">
        <w:rPr>
          <w:rFonts w:eastAsia="Arial"/>
          <w:sz w:val="28"/>
          <w:szCs w:val="28"/>
        </w:rPr>
        <w:t>   </w:t>
      </w:r>
    </w:p>
    <w:p w:rsidR="00A17E62" w:rsidRPr="009A6185" w:rsidRDefault="00A17E62" w:rsidP="00A17E62">
      <w:pPr>
        <w:tabs>
          <w:tab w:val="left" w:pos="8"/>
        </w:tabs>
        <w:ind w:firstLine="567"/>
        <w:rPr>
          <w:b/>
          <w:sz w:val="28"/>
          <w:szCs w:val="28"/>
        </w:rPr>
      </w:pPr>
    </w:p>
    <w:p w:rsidR="00A17E62" w:rsidRPr="000B249C" w:rsidRDefault="00A17E62" w:rsidP="00A17E62">
      <w:pPr>
        <w:ind w:firstLine="567"/>
        <w:rPr>
          <w:sz w:val="28"/>
          <w:szCs w:val="28"/>
        </w:rPr>
        <w:sectPr w:rsidR="00A17E62" w:rsidRPr="000B249C" w:rsidSect="00A17E62">
          <w:type w:val="continuous"/>
          <w:pgSz w:w="11920" w:h="16840"/>
          <w:pgMar w:top="1134" w:right="368" w:bottom="0" w:left="1560" w:header="720" w:footer="720" w:gutter="0"/>
          <w:cols w:space="720"/>
        </w:sectPr>
      </w:pPr>
    </w:p>
    <w:p w:rsidR="00A17E62" w:rsidRPr="00F96FAD" w:rsidRDefault="00A17E62" w:rsidP="00A17E62">
      <w:pPr>
        <w:pStyle w:val="a5"/>
        <w:numPr>
          <w:ilvl w:val="0"/>
          <w:numId w:val="3"/>
        </w:numPr>
        <w:tabs>
          <w:tab w:val="left" w:pos="8"/>
          <w:tab w:val="left" w:pos="641"/>
        </w:tabs>
        <w:ind w:hanging="578"/>
        <w:rPr>
          <w:b/>
          <w:sz w:val="28"/>
          <w:szCs w:val="28"/>
        </w:rPr>
      </w:pPr>
      <w:r w:rsidRPr="00F96FAD">
        <w:rPr>
          <w:rFonts w:eastAsia="Arial"/>
          <w:b/>
          <w:w w:val="98"/>
          <w:sz w:val="28"/>
          <w:szCs w:val="28"/>
        </w:rPr>
        <w:lastRenderedPageBreak/>
        <w:t>Мест</w:t>
      </w:r>
      <w:r w:rsidRPr="00F96FAD">
        <w:rPr>
          <w:rFonts w:eastAsia="Arial"/>
          <w:b/>
          <w:w w:val="80"/>
          <w:sz w:val="28"/>
          <w:szCs w:val="28"/>
        </w:rPr>
        <w:t>о  р</w:t>
      </w:r>
      <w:r w:rsidRPr="00F96FAD">
        <w:rPr>
          <w:rFonts w:eastAsia="Arial"/>
          <w:b/>
          <w:w w:val="86"/>
          <w:sz w:val="28"/>
          <w:szCs w:val="28"/>
        </w:rPr>
        <w:t>еа</w:t>
      </w:r>
      <w:r w:rsidRPr="00F96FAD">
        <w:rPr>
          <w:rFonts w:eastAsia="Arial"/>
          <w:b/>
          <w:w w:val="95"/>
          <w:sz w:val="28"/>
          <w:szCs w:val="28"/>
        </w:rPr>
        <w:t>л</w:t>
      </w:r>
      <w:r w:rsidRPr="00F96FAD">
        <w:rPr>
          <w:rFonts w:eastAsia="Arial"/>
          <w:b/>
          <w:w w:val="89"/>
          <w:sz w:val="28"/>
          <w:szCs w:val="28"/>
        </w:rPr>
        <w:t>и</w:t>
      </w:r>
      <w:r w:rsidRPr="00F96FAD">
        <w:rPr>
          <w:rFonts w:eastAsia="Arial"/>
          <w:b/>
          <w:w w:val="76"/>
          <w:sz w:val="28"/>
          <w:szCs w:val="28"/>
        </w:rPr>
        <w:t>з</w:t>
      </w:r>
      <w:r w:rsidRPr="00F96FAD">
        <w:rPr>
          <w:rFonts w:eastAsia="Arial"/>
          <w:b/>
          <w:w w:val="87"/>
          <w:sz w:val="28"/>
          <w:szCs w:val="28"/>
        </w:rPr>
        <w:t>ации   проекта   </w:t>
      </w:r>
      <w:r w:rsidRPr="00F96FAD">
        <w:rPr>
          <w:rFonts w:eastAsia="Arial"/>
          <w:b/>
          <w:w w:val="96"/>
          <w:sz w:val="28"/>
          <w:szCs w:val="28"/>
        </w:rPr>
        <w:t>(</w:t>
      </w:r>
      <w:r w:rsidRPr="00F96FAD">
        <w:rPr>
          <w:rFonts w:eastAsia="Arial"/>
          <w:b/>
          <w:w w:val="103"/>
          <w:sz w:val="28"/>
          <w:szCs w:val="28"/>
        </w:rPr>
        <w:t>программы</w:t>
      </w:r>
      <w:r w:rsidRPr="00F96FAD">
        <w:rPr>
          <w:rFonts w:eastAsia="Arial"/>
          <w:b/>
          <w:w w:val="99"/>
          <w:sz w:val="28"/>
          <w:szCs w:val="28"/>
        </w:rPr>
        <w:t>).</w:t>
      </w:r>
      <w:r w:rsidRPr="00F96FAD">
        <w:rPr>
          <w:rFonts w:eastAsia="Arial"/>
          <w:b/>
          <w:sz w:val="28"/>
          <w:szCs w:val="28"/>
        </w:rPr>
        <w:t>   </w:t>
      </w:r>
    </w:p>
    <w:p w:rsidR="00A17E62" w:rsidRPr="00F96FAD" w:rsidRDefault="00A17E62" w:rsidP="00A17E62">
      <w:pPr>
        <w:ind w:left="-567"/>
        <w:rPr>
          <w:sz w:val="28"/>
          <w:szCs w:val="28"/>
        </w:rPr>
      </w:pPr>
      <w:r w:rsidRPr="00F96FAD">
        <w:rPr>
          <w:rFonts w:eastAsia="Arial"/>
          <w:w w:val="73"/>
          <w:sz w:val="28"/>
          <w:szCs w:val="28"/>
        </w:rPr>
        <w:t>с</w:t>
      </w:r>
      <w:r w:rsidRPr="00F96FAD">
        <w:rPr>
          <w:rFonts w:eastAsia="Arial"/>
          <w:w w:val="58"/>
          <w:sz w:val="28"/>
          <w:szCs w:val="28"/>
        </w:rPr>
        <w:t>.  </w:t>
      </w:r>
      <w:r w:rsidRPr="00F96FAD">
        <w:rPr>
          <w:rFonts w:eastAsia="Arial"/>
          <w:w w:val="82"/>
          <w:sz w:val="28"/>
          <w:szCs w:val="28"/>
        </w:rPr>
        <w:t>Ве</w:t>
      </w:r>
      <w:r w:rsidRPr="00F96FAD">
        <w:rPr>
          <w:rFonts w:eastAsia="Arial"/>
          <w:w w:val="77"/>
          <w:sz w:val="28"/>
          <w:szCs w:val="28"/>
        </w:rPr>
        <w:t>рхнепогромное,   ул.  </w:t>
      </w:r>
      <w:proofErr w:type="gramStart"/>
      <w:r w:rsidRPr="00F96FAD">
        <w:rPr>
          <w:rFonts w:eastAsia="Arial"/>
          <w:w w:val="93"/>
          <w:sz w:val="28"/>
          <w:szCs w:val="28"/>
        </w:rPr>
        <w:t>Ц</w:t>
      </w:r>
      <w:r w:rsidRPr="00F96FAD">
        <w:rPr>
          <w:rFonts w:eastAsia="Arial"/>
          <w:w w:val="79"/>
          <w:sz w:val="28"/>
          <w:szCs w:val="28"/>
        </w:rPr>
        <w:t>ентральная</w:t>
      </w:r>
      <w:proofErr w:type="gramEnd"/>
      <w:r w:rsidRPr="00F96FAD">
        <w:rPr>
          <w:rFonts w:eastAsia="Arial"/>
          <w:w w:val="79"/>
          <w:sz w:val="28"/>
          <w:szCs w:val="28"/>
        </w:rPr>
        <w:t>,  Дом  культуры</w:t>
      </w:r>
      <w:r w:rsidRPr="00F96FAD">
        <w:rPr>
          <w:rFonts w:eastAsia="Arial"/>
          <w:w w:val="49"/>
          <w:sz w:val="28"/>
          <w:szCs w:val="28"/>
        </w:rPr>
        <w:t>,  </w:t>
      </w:r>
      <w:r w:rsidRPr="00F96FAD">
        <w:rPr>
          <w:rFonts w:eastAsia="Arial"/>
          <w:w w:val="79"/>
          <w:sz w:val="28"/>
          <w:szCs w:val="28"/>
        </w:rPr>
        <w:t>ул.  Центральная</w:t>
      </w:r>
      <w:r>
        <w:rPr>
          <w:rFonts w:eastAsia="Arial"/>
          <w:sz w:val="28"/>
          <w:szCs w:val="28"/>
        </w:rPr>
        <w:t>, 32.</w:t>
      </w:r>
      <w:r w:rsidRPr="00F96FAD">
        <w:rPr>
          <w:rFonts w:eastAsia="Arial"/>
          <w:sz w:val="28"/>
          <w:szCs w:val="28"/>
        </w:rPr>
        <w:t>  </w:t>
      </w:r>
    </w:p>
    <w:p w:rsidR="00A17E62" w:rsidRPr="000B249C" w:rsidRDefault="00A17E62" w:rsidP="00A17E62">
      <w:pPr>
        <w:tabs>
          <w:tab w:val="left" w:pos="641"/>
        </w:tabs>
        <w:ind w:firstLine="567"/>
        <w:rPr>
          <w:sz w:val="28"/>
          <w:szCs w:val="28"/>
        </w:rPr>
      </w:pPr>
      <w:r w:rsidRPr="000B249C">
        <w:rPr>
          <w:sz w:val="28"/>
          <w:szCs w:val="28"/>
        </w:rPr>
        <w:tab/>
      </w:r>
    </w:p>
    <w:p w:rsidR="00A17E62" w:rsidRPr="000B249C" w:rsidRDefault="00A17E62" w:rsidP="00A17E62">
      <w:pPr>
        <w:ind w:firstLine="567"/>
        <w:rPr>
          <w:sz w:val="28"/>
          <w:szCs w:val="28"/>
        </w:rPr>
        <w:sectPr w:rsidR="00A17E62" w:rsidRPr="000B249C">
          <w:type w:val="continuous"/>
          <w:pgSz w:w="11920" w:h="16840"/>
          <w:pgMar w:top="1134" w:right="358" w:bottom="0" w:left="2186" w:header="720" w:footer="720" w:gutter="0"/>
          <w:cols w:space="720"/>
        </w:sectPr>
      </w:pPr>
    </w:p>
    <w:p w:rsidR="00A17E62" w:rsidRPr="0056323B" w:rsidRDefault="00A17E62" w:rsidP="00A17E62">
      <w:pPr>
        <w:pStyle w:val="a5"/>
        <w:numPr>
          <w:ilvl w:val="0"/>
          <w:numId w:val="3"/>
        </w:numPr>
        <w:ind w:left="-426" w:firstLine="284"/>
        <w:rPr>
          <w:b/>
          <w:sz w:val="28"/>
          <w:szCs w:val="28"/>
        </w:rPr>
      </w:pPr>
      <w:r>
        <w:rPr>
          <w:rFonts w:eastAsia="Arial"/>
          <w:b/>
          <w:w w:val="105"/>
          <w:sz w:val="28"/>
          <w:szCs w:val="28"/>
        </w:rPr>
        <w:lastRenderedPageBreak/>
        <w:t xml:space="preserve">   </w:t>
      </w:r>
      <w:r w:rsidR="00913015">
        <w:rPr>
          <w:rFonts w:eastAsia="Arial"/>
          <w:b/>
          <w:w w:val="105"/>
          <w:sz w:val="28"/>
          <w:szCs w:val="28"/>
        </w:rPr>
        <w:t>Ожидаемые</w:t>
      </w:r>
      <w:r w:rsidRPr="0056323B">
        <w:rPr>
          <w:rFonts w:eastAsia="Arial"/>
          <w:b/>
          <w:w w:val="82"/>
          <w:sz w:val="28"/>
          <w:szCs w:val="28"/>
        </w:rPr>
        <w:t>   р</w:t>
      </w:r>
      <w:r w:rsidRPr="0056323B">
        <w:rPr>
          <w:rFonts w:eastAsia="Arial"/>
          <w:b/>
          <w:w w:val="88"/>
          <w:sz w:val="28"/>
          <w:szCs w:val="28"/>
        </w:rPr>
        <w:t>езул</w:t>
      </w:r>
      <w:r w:rsidRPr="0056323B">
        <w:rPr>
          <w:rFonts w:eastAsia="Arial"/>
          <w:b/>
          <w:w w:val="93"/>
          <w:sz w:val="28"/>
          <w:szCs w:val="28"/>
        </w:rPr>
        <w:t>ь</w:t>
      </w:r>
      <w:r w:rsidRPr="0056323B">
        <w:rPr>
          <w:rFonts w:eastAsia="Arial"/>
          <w:b/>
          <w:w w:val="107"/>
          <w:sz w:val="28"/>
          <w:szCs w:val="28"/>
        </w:rPr>
        <w:t>т</w:t>
      </w:r>
      <w:r w:rsidRPr="0056323B">
        <w:rPr>
          <w:rFonts w:eastAsia="Arial"/>
          <w:b/>
          <w:w w:val="92"/>
          <w:sz w:val="28"/>
          <w:szCs w:val="28"/>
        </w:rPr>
        <w:t>аты.</w:t>
      </w:r>
    </w:p>
    <w:p w:rsidR="00A17E62" w:rsidRDefault="00A17E62" w:rsidP="00A17E62">
      <w:pPr>
        <w:ind w:left="-426" w:firstLine="284"/>
        <w:rPr>
          <w:rFonts w:eastAsia="Arial"/>
          <w:sz w:val="28"/>
          <w:szCs w:val="28"/>
        </w:rPr>
      </w:pPr>
      <w:r w:rsidRPr="0056323B">
        <w:rPr>
          <w:rFonts w:eastAsia="Arial"/>
          <w:w w:val="82"/>
          <w:sz w:val="28"/>
          <w:szCs w:val="28"/>
        </w:rPr>
        <w:t>Ожидаемый   результат   реализации   проекта   (программы</w:t>
      </w:r>
      <w:r w:rsidRPr="0056323B">
        <w:rPr>
          <w:rFonts w:eastAsia="Arial"/>
          <w:w w:val="77"/>
          <w:sz w:val="28"/>
          <w:szCs w:val="28"/>
        </w:rPr>
        <w:t>) </w:t>
      </w:r>
      <w:r>
        <w:rPr>
          <w:rFonts w:eastAsia="Arial"/>
          <w:w w:val="77"/>
          <w:sz w:val="28"/>
          <w:szCs w:val="28"/>
        </w:rPr>
        <w:t xml:space="preserve"> -</w:t>
      </w:r>
      <w:r w:rsidRPr="0056323B">
        <w:rPr>
          <w:rFonts w:eastAsia="Arial"/>
          <w:w w:val="77"/>
          <w:sz w:val="28"/>
          <w:szCs w:val="28"/>
        </w:rPr>
        <w:t>  </w:t>
      </w:r>
      <w:r w:rsidRPr="0056323B">
        <w:rPr>
          <w:rFonts w:eastAsia="Arial"/>
          <w:w w:val="79"/>
          <w:sz w:val="28"/>
          <w:szCs w:val="28"/>
        </w:rPr>
        <w:t>уве</w:t>
      </w:r>
      <w:r w:rsidRPr="0056323B">
        <w:rPr>
          <w:rFonts w:eastAsia="Arial"/>
          <w:w w:val="72"/>
          <w:sz w:val="28"/>
          <w:szCs w:val="28"/>
        </w:rPr>
        <w:t>л</w:t>
      </w:r>
      <w:r w:rsidRPr="0056323B">
        <w:rPr>
          <w:rFonts w:eastAsia="Arial"/>
          <w:w w:val="82"/>
          <w:sz w:val="28"/>
          <w:szCs w:val="28"/>
        </w:rPr>
        <w:t>ичение   п</w:t>
      </w:r>
      <w:r w:rsidRPr="0056323B">
        <w:rPr>
          <w:rFonts w:eastAsia="Arial"/>
          <w:w w:val="71"/>
          <w:sz w:val="28"/>
          <w:szCs w:val="28"/>
        </w:rPr>
        <w:t>о</w:t>
      </w:r>
      <w:r w:rsidRPr="0056323B">
        <w:rPr>
          <w:rFonts w:eastAsia="Arial"/>
          <w:w w:val="80"/>
          <w:sz w:val="28"/>
          <w:szCs w:val="28"/>
        </w:rPr>
        <w:t>сеща</w:t>
      </w:r>
      <w:r w:rsidRPr="0056323B">
        <w:rPr>
          <w:rFonts w:eastAsia="Arial"/>
          <w:w w:val="66"/>
          <w:sz w:val="28"/>
          <w:szCs w:val="28"/>
        </w:rPr>
        <w:t>е</w:t>
      </w:r>
      <w:r w:rsidRPr="0056323B">
        <w:rPr>
          <w:rFonts w:eastAsia="Arial"/>
          <w:w w:val="81"/>
          <w:sz w:val="28"/>
          <w:szCs w:val="28"/>
        </w:rPr>
        <w:t>мос</w:t>
      </w:r>
      <w:r w:rsidRPr="0056323B">
        <w:rPr>
          <w:rFonts w:eastAsia="Arial"/>
          <w:w w:val="96"/>
          <w:sz w:val="28"/>
          <w:szCs w:val="28"/>
        </w:rPr>
        <w:t>т</w:t>
      </w:r>
      <w:r w:rsidRPr="0056323B">
        <w:rPr>
          <w:rFonts w:eastAsia="Arial"/>
          <w:w w:val="77"/>
          <w:sz w:val="28"/>
          <w:szCs w:val="28"/>
        </w:rPr>
        <w:t>и</w:t>
      </w:r>
      <w:r w:rsidRPr="0056323B">
        <w:rPr>
          <w:rFonts w:eastAsia="Arial"/>
          <w:sz w:val="28"/>
          <w:szCs w:val="28"/>
        </w:rPr>
        <w:t> </w:t>
      </w:r>
      <w:r w:rsidRPr="0056323B">
        <w:rPr>
          <w:rFonts w:eastAsia="Arial"/>
          <w:w w:val="79"/>
          <w:sz w:val="28"/>
          <w:szCs w:val="28"/>
        </w:rPr>
        <w:t xml:space="preserve"> </w:t>
      </w:r>
      <w:r w:rsidRPr="0056323B">
        <w:rPr>
          <w:sz w:val="28"/>
          <w:szCs w:val="28"/>
        </w:rPr>
        <w:t xml:space="preserve"> </w:t>
      </w:r>
      <w:r w:rsidRPr="0056323B">
        <w:rPr>
          <w:sz w:val="28"/>
          <w:szCs w:val="28"/>
        </w:rPr>
        <w:br/>
      </w:r>
      <w:r w:rsidRPr="0056323B">
        <w:rPr>
          <w:rFonts w:eastAsia="Arial"/>
          <w:w w:val="78"/>
          <w:sz w:val="28"/>
          <w:szCs w:val="28"/>
        </w:rPr>
        <w:t>населения   для   проведения   мероприятий   и   от</w:t>
      </w:r>
      <w:r w:rsidRPr="0056323B">
        <w:rPr>
          <w:rFonts w:eastAsia="Arial"/>
          <w:w w:val="82"/>
          <w:sz w:val="28"/>
          <w:szCs w:val="28"/>
        </w:rPr>
        <w:t>д</w:t>
      </w:r>
      <w:r w:rsidRPr="0056323B">
        <w:rPr>
          <w:rFonts w:eastAsia="Arial"/>
          <w:w w:val="83"/>
          <w:sz w:val="28"/>
          <w:szCs w:val="28"/>
        </w:rPr>
        <w:t>ыха</w:t>
      </w:r>
      <w:r w:rsidRPr="0056323B">
        <w:rPr>
          <w:rFonts w:eastAsia="Arial"/>
          <w:w w:val="84"/>
          <w:sz w:val="28"/>
          <w:szCs w:val="28"/>
        </w:rPr>
        <w:t>,  </w:t>
      </w:r>
      <w:r w:rsidRPr="0056323B">
        <w:rPr>
          <w:rFonts w:eastAsia="Arial"/>
          <w:w w:val="78"/>
          <w:sz w:val="28"/>
          <w:szCs w:val="28"/>
        </w:rPr>
        <w:t>а   так   же   повышения   к</w:t>
      </w:r>
      <w:r w:rsidRPr="0056323B">
        <w:rPr>
          <w:rFonts w:eastAsia="Arial"/>
          <w:w w:val="92"/>
          <w:sz w:val="28"/>
          <w:szCs w:val="28"/>
        </w:rPr>
        <w:t>ул</w:t>
      </w:r>
      <w:r w:rsidRPr="0056323B">
        <w:rPr>
          <w:rFonts w:eastAsia="Arial"/>
          <w:w w:val="89"/>
          <w:sz w:val="28"/>
          <w:szCs w:val="28"/>
        </w:rPr>
        <w:t>ьтурног</w:t>
      </w:r>
      <w:r w:rsidRPr="0056323B">
        <w:rPr>
          <w:rFonts w:eastAsia="Arial"/>
          <w:w w:val="71"/>
          <w:sz w:val="28"/>
          <w:szCs w:val="28"/>
        </w:rPr>
        <w:t>о</w:t>
      </w:r>
      <w:r w:rsidRPr="0056323B">
        <w:rPr>
          <w:rFonts w:eastAsia="Arial"/>
          <w:sz w:val="28"/>
          <w:szCs w:val="28"/>
        </w:rPr>
        <w:t>   </w:t>
      </w:r>
      <w:r w:rsidRPr="0056323B">
        <w:rPr>
          <w:rFonts w:eastAsia="Arial"/>
          <w:w w:val="77"/>
          <w:sz w:val="28"/>
          <w:szCs w:val="28"/>
        </w:rPr>
        <w:t>уровня  н</w:t>
      </w:r>
      <w:r w:rsidRPr="0056323B">
        <w:rPr>
          <w:rFonts w:eastAsia="Arial"/>
          <w:w w:val="80"/>
          <w:sz w:val="28"/>
          <w:szCs w:val="28"/>
        </w:rPr>
        <w:t>аселен</w:t>
      </w:r>
      <w:r w:rsidRPr="0056323B">
        <w:rPr>
          <w:rFonts w:eastAsia="Arial"/>
          <w:w w:val="77"/>
          <w:sz w:val="28"/>
          <w:szCs w:val="28"/>
        </w:rPr>
        <w:t>и</w:t>
      </w:r>
      <w:r w:rsidRPr="0056323B">
        <w:rPr>
          <w:rFonts w:eastAsia="Arial"/>
          <w:w w:val="82"/>
          <w:sz w:val="28"/>
          <w:szCs w:val="28"/>
        </w:rPr>
        <w:t>я</w:t>
      </w:r>
      <w:r w:rsidRPr="0056323B">
        <w:rPr>
          <w:rFonts w:eastAsia="Arial"/>
          <w:w w:val="43"/>
          <w:sz w:val="28"/>
          <w:szCs w:val="28"/>
        </w:rPr>
        <w:t>.</w:t>
      </w:r>
      <w:r w:rsidRPr="0056323B">
        <w:rPr>
          <w:rFonts w:eastAsia="Arial"/>
          <w:sz w:val="28"/>
          <w:szCs w:val="28"/>
        </w:rPr>
        <w:t>  </w:t>
      </w:r>
    </w:p>
    <w:p w:rsidR="00A17E62" w:rsidRDefault="00A17E62" w:rsidP="00A17E62">
      <w:pPr>
        <w:ind w:left="426"/>
        <w:rPr>
          <w:rFonts w:eastAsia="Arial"/>
          <w:sz w:val="28"/>
          <w:szCs w:val="28"/>
        </w:rPr>
      </w:pPr>
    </w:p>
    <w:p w:rsidR="00A17E62" w:rsidRPr="00B55792" w:rsidRDefault="00A17E62" w:rsidP="00A17E62">
      <w:pPr>
        <w:pStyle w:val="a5"/>
        <w:numPr>
          <w:ilvl w:val="0"/>
          <w:numId w:val="3"/>
        </w:numPr>
        <w:ind w:left="-426" w:firstLine="284"/>
        <w:rPr>
          <w:b/>
          <w:sz w:val="28"/>
          <w:szCs w:val="28"/>
        </w:rPr>
      </w:pPr>
      <w:r w:rsidRPr="00B55792">
        <w:rPr>
          <w:rFonts w:eastAsia="Arial"/>
          <w:b/>
          <w:w w:val="98"/>
          <w:sz w:val="28"/>
          <w:szCs w:val="28"/>
        </w:rPr>
        <w:t>Це</w:t>
      </w:r>
      <w:r w:rsidRPr="00B55792">
        <w:rPr>
          <w:rFonts w:eastAsia="Arial"/>
          <w:b/>
          <w:w w:val="89"/>
          <w:sz w:val="28"/>
          <w:szCs w:val="28"/>
        </w:rPr>
        <w:t>л</w:t>
      </w:r>
      <w:r w:rsidRPr="00B55792">
        <w:rPr>
          <w:rFonts w:eastAsia="Arial"/>
          <w:b/>
          <w:w w:val="84"/>
          <w:sz w:val="28"/>
          <w:szCs w:val="28"/>
        </w:rPr>
        <w:t>евая   гр</w:t>
      </w:r>
      <w:r w:rsidRPr="00B55792">
        <w:rPr>
          <w:rFonts w:eastAsia="Arial"/>
          <w:b/>
          <w:w w:val="93"/>
          <w:sz w:val="28"/>
          <w:szCs w:val="28"/>
        </w:rPr>
        <w:t>у</w:t>
      </w:r>
      <w:r w:rsidRPr="00B55792">
        <w:rPr>
          <w:rFonts w:eastAsia="Arial"/>
          <w:b/>
          <w:sz w:val="28"/>
          <w:szCs w:val="28"/>
        </w:rPr>
        <w:t>ппа</w:t>
      </w:r>
      <w:r w:rsidRPr="00B55792">
        <w:rPr>
          <w:rFonts w:eastAsia="Arial"/>
          <w:b/>
          <w:w w:val="63"/>
          <w:sz w:val="28"/>
          <w:szCs w:val="28"/>
        </w:rPr>
        <w:t>,   </w:t>
      </w:r>
      <w:r w:rsidRPr="00B55792">
        <w:rPr>
          <w:rFonts w:eastAsia="Arial"/>
          <w:b/>
          <w:w w:val="90"/>
          <w:sz w:val="28"/>
          <w:szCs w:val="28"/>
        </w:rPr>
        <w:t>на  ко</w:t>
      </w:r>
      <w:r w:rsidRPr="00B55792">
        <w:rPr>
          <w:rFonts w:eastAsia="Arial"/>
          <w:b/>
          <w:w w:val="107"/>
          <w:sz w:val="28"/>
          <w:szCs w:val="28"/>
        </w:rPr>
        <w:t>т</w:t>
      </w:r>
      <w:r w:rsidRPr="00B55792">
        <w:rPr>
          <w:rFonts w:eastAsia="Arial"/>
          <w:b/>
          <w:w w:val="96"/>
          <w:sz w:val="28"/>
          <w:szCs w:val="28"/>
        </w:rPr>
        <w:t>ор</w:t>
      </w:r>
      <w:r w:rsidRPr="00B55792">
        <w:rPr>
          <w:rFonts w:eastAsia="Arial"/>
          <w:b/>
          <w:w w:val="93"/>
          <w:sz w:val="28"/>
          <w:szCs w:val="28"/>
        </w:rPr>
        <w:t>у</w:t>
      </w:r>
      <w:r w:rsidRPr="00B55792">
        <w:rPr>
          <w:rFonts w:eastAsia="Arial"/>
          <w:b/>
          <w:w w:val="87"/>
          <w:sz w:val="28"/>
          <w:szCs w:val="28"/>
        </w:rPr>
        <w:t>ю  рассчитан   проект   </w:t>
      </w:r>
      <w:r w:rsidRPr="00B55792">
        <w:rPr>
          <w:rFonts w:eastAsia="Arial"/>
          <w:b/>
          <w:w w:val="107"/>
          <w:sz w:val="28"/>
          <w:szCs w:val="28"/>
        </w:rPr>
        <w:t>(</w:t>
      </w:r>
      <w:r w:rsidRPr="00B55792">
        <w:rPr>
          <w:rFonts w:eastAsia="Arial"/>
          <w:b/>
          <w:w w:val="103"/>
          <w:sz w:val="28"/>
          <w:szCs w:val="28"/>
        </w:rPr>
        <w:t>пр</w:t>
      </w:r>
      <w:r w:rsidRPr="00B55792">
        <w:rPr>
          <w:rFonts w:eastAsia="Arial"/>
          <w:b/>
          <w:w w:val="77"/>
          <w:sz w:val="28"/>
          <w:szCs w:val="28"/>
        </w:rPr>
        <w:t>о</w:t>
      </w:r>
      <w:r w:rsidRPr="00B55792">
        <w:rPr>
          <w:rFonts w:eastAsia="Arial"/>
          <w:b/>
          <w:w w:val="101"/>
          <w:sz w:val="28"/>
          <w:szCs w:val="28"/>
        </w:rPr>
        <w:t>грамма</w:t>
      </w:r>
      <w:r w:rsidRPr="00B55792">
        <w:rPr>
          <w:rFonts w:eastAsia="Arial"/>
          <w:b/>
          <w:w w:val="99"/>
          <w:sz w:val="28"/>
          <w:szCs w:val="28"/>
        </w:rPr>
        <w:t>).</w:t>
      </w:r>
      <w:r w:rsidRPr="00B55792">
        <w:rPr>
          <w:rFonts w:eastAsia="Arial"/>
          <w:b/>
          <w:sz w:val="28"/>
          <w:szCs w:val="28"/>
        </w:rPr>
        <w:t>   </w:t>
      </w:r>
    </w:p>
    <w:p w:rsidR="00A17E62" w:rsidRDefault="00A17E62" w:rsidP="00A17E62">
      <w:pPr>
        <w:ind w:left="-426" w:firstLine="284"/>
        <w:rPr>
          <w:rFonts w:eastAsia="Arial"/>
          <w:w w:val="84"/>
          <w:sz w:val="28"/>
          <w:szCs w:val="28"/>
        </w:rPr>
      </w:pPr>
      <w:r w:rsidRPr="000B249C">
        <w:rPr>
          <w:rFonts w:eastAsia="Arial"/>
          <w:w w:val="74"/>
          <w:sz w:val="28"/>
          <w:szCs w:val="28"/>
        </w:rPr>
        <w:t>Жители  с.  </w:t>
      </w:r>
      <w:r w:rsidRPr="000B249C">
        <w:rPr>
          <w:rFonts w:eastAsia="Arial"/>
          <w:w w:val="78"/>
          <w:sz w:val="28"/>
          <w:szCs w:val="28"/>
        </w:rPr>
        <w:t>В</w:t>
      </w:r>
      <w:r w:rsidRPr="000B249C">
        <w:rPr>
          <w:rFonts w:eastAsia="Arial"/>
          <w:w w:val="61"/>
          <w:sz w:val="28"/>
          <w:szCs w:val="28"/>
        </w:rPr>
        <w:t>е</w:t>
      </w:r>
      <w:r w:rsidRPr="000B249C">
        <w:rPr>
          <w:rFonts w:eastAsia="Arial"/>
          <w:w w:val="77"/>
          <w:sz w:val="28"/>
          <w:szCs w:val="28"/>
        </w:rPr>
        <w:t>р</w:t>
      </w:r>
      <w:r w:rsidRPr="000B249C">
        <w:rPr>
          <w:rFonts w:eastAsia="Arial"/>
          <w:w w:val="92"/>
          <w:sz w:val="28"/>
          <w:szCs w:val="28"/>
        </w:rPr>
        <w:t>х</w:t>
      </w:r>
      <w:r w:rsidRPr="000B249C">
        <w:rPr>
          <w:rFonts w:eastAsia="Arial"/>
          <w:w w:val="77"/>
          <w:sz w:val="28"/>
          <w:szCs w:val="28"/>
        </w:rPr>
        <w:t>н</w:t>
      </w:r>
      <w:r w:rsidRPr="000B249C">
        <w:rPr>
          <w:rFonts w:eastAsia="Arial"/>
          <w:w w:val="81"/>
          <w:sz w:val="28"/>
          <w:szCs w:val="28"/>
        </w:rPr>
        <w:t>ело</w:t>
      </w:r>
      <w:proofErr w:type="gramStart"/>
      <w:r w:rsidRPr="000B249C">
        <w:rPr>
          <w:rFonts w:eastAsia="Arial"/>
          <w:w w:val="81"/>
          <w:sz w:val="28"/>
          <w:szCs w:val="28"/>
        </w:rPr>
        <w:t>r</w:t>
      </w:r>
      <w:proofErr w:type="gramEnd"/>
      <w:r w:rsidRPr="000B249C">
        <w:rPr>
          <w:rFonts w:eastAsia="Arial"/>
          <w:w w:val="81"/>
          <w:sz w:val="28"/>
          <w:szCs w:val="28"/>
        </w:rPr>
        <w:t>ромное   и  Верхнепогром</w:t>
      </w:r>
      <w:r w:rsidRPr="000B249C">
        <w:rPr>
          <w:rFonts w:eastAsia="Arial"/>
          <w:w w:val="85"/>
          <w:sz w:val="28"/>
          <w:szCs w:val="28"/>
        </w:rPr>
        <w:t>ен</w:t>
      </w:r>
      <w:r w:rsidRPr="000B249C">
        <w:rPr>
          <w:rFonts w:eastAsia="Arial"/>
          <w:w w:val="79"/>
          <w:sz w:val="28"/>
          <w:szCs w:val="28"/>
        </w:rPr>
        <w:t>ского  сельского  поселения  всех  возрастны</w:t>
      </w:r>
      <w:r w:rsidRPr="000B249C">
        <w:rPr>
          <w:rFonts w:eastAsia="Arial"/>
          <w:w w:val="84"/>
          <w:sz w:val="28"/>
          <w:szCs w:val="28"/>
        </w:rPr>
        <w:t>х</w:t>
      </w:r>
    </w:p>
    <w:p w:rsidR="00A17E62" w:rsidRDefault="00A17E62" w:rsidP="00A17E62">
      <w:pPr>
        <w:ind w:left="-426" w:firstLine="284"/>
        <w:rPr>
          <w:rFonts w:eastAsia="Arial"/>
          <w:sz w:val="28"/>
          <w:szCs w:val="28"/>
        </w:rPr>
      </w:pPr>
      <w:r w:rsidRPr="000B249C">
        <w:rPr>
          <w:rFonts w:eastAsia="Arial"/>
          <w:sz w:val="28"/>
          <w:szCs w:val="28"/>
        </w:rPr>
        <w:t> </w:t>
      </w:r>
      <w:r w:rsidRPr="000B249C">
        <w:rPr>
          <w:rFonts w:eastAsia="Arial"/>
          <w:w w:val="84"/>
          <w:sz w:val="28"/>
          <w:szCs w:val="28"/>
        </w:rPr>
        <w:t>категорий.</w:t>
      </w:r>
      <w:r w:rsidRPr="000B249C">
        <w:rPr>
          <w:rFonts w:eastAsia="Arial"/>
          <w:sz w:val="28"/>
          <w:szCs w:val="28"/>
        </w:rPr>
        <w:t>   </w:t>
      </w:r>
    </w:p>
    <w:p w:rsidR="00A17E62" w:rsidRDefault="00A17E62" w:rsidP="00A17E62">
      <w:pPr>
        <w:ind w:left="284"/>
        <w:rPr>
          <w:rFonts w:eastAsia="Arial"/>
          <w:sz w:val="28"/>
          <w:szCs w:val="28"/>
        </w:rPr>
      </w:pPr>
    </w:p>
    <w:p w:rsidR="00A17E62" w:rsidRPr="008B7CD4" w:rsidRDefault="00A17E62" w:rsidP="00A17E62">
      <w:pPr>
        <w:pStyle w:val="a5"/>
        <w:numPr>
          <w:ilvl w:val="0"/>
          <w:numId w:val="3"/>
        </w:numPr>
        <w:ind w:left="-142" w:firstLine="142"/>
        <w:rPr>
          <w:sz w:val="28"/>
          <w:szCs w:val="28"/>
        </w:rPr>
      </w:pPr>
      <w:r>
        <w:rPr>
          <w:b/>
          <w:sz w:val="28"/>
          <w:szCs w:val="28"/>
        </w:rPr>
        <w:t>Механизмы реализации (перечень действий, мероприятий).</w:t>
      </w:r>
    </w:p>
    <w:p w:rsidR="00A17E62" w:rsidRDefault="00A17E62" w:rsidP="00A17E62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>Перечень мероприятий: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монтаж тротуарной плитки;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установка декоративного освещения;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установка скамеек и урн;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озеленение территории;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устройство поливочного водопровода;</w:t>
      </w:r>
    </w:p>
    <w:p w:rsidR="00A17E62" w:rsidRDefault="00A17E62" w:rsidP="00A17E62">
      <w:pPr>
        <w:pStyle w:val="a5"/>
        <w:numPr>
          <w:ilvl w:val="0"/>
          <w:numId w:val="4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реконструкция памятника;</w:t>
      </w:r>
    </w:p>
    <w:p w:rsidR="00A17E62" w:rsidRPr="000E3340" w:rsidRDefault="00A17E62" w:rsidP="00A17E62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реконструкция волейбольной и детской площадки.</w:t>
      </w:r>
    </w:p>
    <w:p w:rsidR="00A17E62" w:rsidRDefault="00A17E62" w:rsidP="00A17E62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Этапы и сроки реализации.</w:t>
      </w:r>
    </w:p>
    <w:p w:rsidR="00A17E62" w:rsidRDefault="00A17E62" w:rsidP="00A17E62">
      <w:pPr>
        <w:ind w:left="567"/>
        <w:rPr>
          <w:sz w:val="28"/>
          <w:szCs w:val="28"/>
        </w:rPr>
      </w:pPr>
      <w:r w:rsidRPr="00625F53">
        <w:rPr>
          <w:sz w:val="28"/>
          <w:szCs w:val="28"/>
        </w:rPr>
        <w:t>Согласно календарному плану на выполнение работ по благоустройству</w:t>
      </w:r>
    </w:p>
    <w:p w:rsidR="00A17E62" w:rsidRPr="00625F53" w:rsidRDefault="00A17E62" w:rsidP="00A17E62">
      <w:pPr>
        <w:pStyle w:val="a5"/>
        <w:numPr>
          <w:ilvl w:val="0"/>
          <w:numId w:val="3"/>
        </w:numPr>
        <w:tabs>
          <w:tab w:val="left" w:pos="1323"/>
        </w:tabs>
        <w:spacing w:before="177" w:line="261" w:lineRule="exact"/>
        <w:ind w:right="-567"/>
        <w:rPr>
          <w:b/>
          <w:sz w:val="28"/>
          <w:szCs w:val="28"/>
        </w:rPr>
      </w:pPr>
      <w:r w:rsidRPr="00625F53">
        <w:rPr>
          <w:rFonts w:eastAsia="Arial"/>
          <w:b/>
          <w:w w:val="90"/>
          <w:sz w:val="28"/>
          <w:szCs w:val="28"/>
        </w:rPr>
        <w:t>Технико-экономическое    обоснование   проек</w:t>
      </w:r>
      <w:r w:rsidRPr="00625F53">
        <w:rPr>
          <w:rFonts w:eastAsia="Arial"/>
          <w:b/>
          <w:w w:val="94"/>
          <w:sz w:val="28"/>
          <w:szCs w:val="28"/>
        </w:rPr>
        <w:t>т</w:t>
      </w:r>
      <w:r w:rsidRPr="00625F53">
        <w:rPr>
          <w:rFonts w:eastAsia="Arial"/>
          <w:b/>
          <w:w w:val="73"/>
          <w:sz w:val="28"/>
          <w:szCs w:val="28"/>
        </w:rPr>
        <w:t>а  </w:t>
      </w:r>
      <w:r w:rsidRPr="00625F53">
        <w:rPr>
          <w:rFonts w:eastAsia="Arial"/>
          <w:b/>
          <w:w w:val="81"/>
          <w:sz w:val="28"/>
          <w:szCs w:val="28"/>
        </w:rPr>
        <w:t>(</w:t>
      </w:r>
      <w:r w:rsidRPr="00625F53">
        <w:rPr>
          <w:rFonts w:eastAsia="Arial"/>
          <w:b/>
          <w:w w:val="99"/>
          <w:sz w:val="28"/>
          <w:szCs w:val="28"/>
        </w:rPr>
        <w:t>программы</w:t>
      </w:r>
      <w:r w:rsidRPr="00625F53">
        <w:rPr>
          <w:rFonts w:eastAsia="Arial"/>
          <w:b/>
          <w:w w:val="81"/>
          <w:sz w:val="28"/>
          <w:szCs w:val="28"/>
        </w:rPr>
        <w:t>)</w:t>
      </w:r>
      <w:r w:rsidRPr="00625F53">
        <w:rPr>
          <w:rFonts w:eastAsia="Arial"/>
          <w:b/>
          <w:w w:val="53"/>
          <w:sz w:val="28"/>
          <w:szCs w:val="28"/>
        </w:rPr>
        <w:t>.</w:t>
      </w:r>
      <w:r w:rsidRPr="00625F53">
        <w:rPr>
          <w:rFonts w:eastAsia="Arial"/>
          <w:b/>
          <w:sz w:val="28"/>
          <w:szCs w:val="28"/>
        </w:rPr>
        <w:t>  </w:t>
      </w:r>
    </w:p>
    <w:p w:rsidR="00A17E62" w:rsidRPr="00625F53" w:rsidRDefault="00A17E62" w:rsidP="00A17E62">
      <w:pPr>
        <w:tabs>
          <w:tab w:val="left" w:pos="8"/>
        </w:tabs>
        <w:spacing w:after="1" w:line="283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79"/>
          <w:sz w:val="28"/>
          <w:szCs w:val="28"/>
        </w:rPr>
        <w:t>На  сегодняшний   день  требуется   реконструкция   мест  массового   отдыха   горожан</w:t>
      </w:r>
      <w:r w:rsidRPr="00625F53">
        <w:rPr>
          <w:rFonts w:eastAsia="Arial"/>
          <w:w w:val="68"/>
          <w:sz w:val="28"/>
          <w:szCs w:val="28"/>
        </w:rPr>
        <w:t>.  </w:t>
      </w:r>
      <w:r w:rsidRPr="00625F53">
        <w:rPr>
          <w:rFonts w:eastAsia="Arial"/>
          <w:w w:val="76"/>
          <w:sz w:val="28"/>
          <w:szCs w:val="28"/>
        </w:rPr>
        <w:t>Одним   из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rFonts w:eastAsia="Arial"/>
          <w:w w:val="86"/>
          <w:sz w:val="28"/>
          <w:szCs w:val="28"/>
        </w:rPr>
        <w:t>таких   объектов</w:t>
      </w:r>
      <w:r w:rsidRPr="00625F53">
        <w:rPr>
          <w:rFonts w:eastAsia="Arial"/>
          <w:w w:val="74"/>
          <w:sz w:val="28"/>
          <w:szCs w:val="28"/>
        </w:rPr>
        <w:t>,    </w:t>
      </w:r>
      <w:r w:rsidRPr="00625F53">
        <w:rPr>
          <w:rFonts w:eastAsia="Arial"/>
          <w:w w:val="83"/>
          <w:sz w:val="28"/>
          <w:szCs w:val="28"/>
        </w:rPr>
        <w:t>расположенным    на   территории    с</w:t>
      </w:r>
      <w:r w:rsidRPr="00625F53">
        <w:rPr>
          <w:rFonts w:eastAsia="Arial"/>
          <w:w w:val="71"/>
          <w:sz w:val="28"/>
          <w:szCs w:val="28"/>
        </w:rPr>
        <w:t>.    </w:t>
      </w:r>
      <w:r w:rsidRPr="00625F53">
        <w:rPr>
          <w:rFonts w:eastAsia="Arial"/>
          <w:w w:val="88"/>
          <w:sz w:val="28"/>
          <w:szCs w:val="28"/>
        </w:rPr>
        <w:t>Верхнепогромное</w:t>
      </w:r>
      <w:r w:rsidRPr="00625F53">
        <w:rPr>
          <w:rFonts w:eastAsia="Arial"/>
          <w:w w:val="83"/>
          <w:sz w:val="28"/>
          <w:szCs w:val="28"/>
        </w:rPr>
        <w:t>,    </w:t>
      </w:r>
      <w:r w:rsidRPr="00625F53">
        <w:rPr>
          <w:rFonts w:eastAsia="Arial"/>
          <w:w w:val="81"/>
          <w:sz w:val="28"/>
          <w:szCs w:val="28"/>
        </w:rPr>
        <w:t>является   дом</w:t>
      </w:r>
      <w:r w:rsidRPr="00625F53">
        <w:rPr>
          <w:rFonts w:eastAsia="Arial"/>
          <w:sz w:val="28"/>
          <w:szCs w:val="28"/>
        </w:rPr>
        <w:t>   </w:t>
      </w:r>
    </w:p>
    <w:p w:rsidR="00A17E62" w:rsidRPr="00625F53" w:rsidRDefault="00A17E62" w:rsidP="00A17E62">
      <w:pPr>
        <w:tabs>
          <w:tab w:val="left" w:pos="8"/>
        </w:tabs>
        <w:spacing w:after="1" w:line="278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79"/>
          <w:sz w:val="28"/>
          <w:szCs w:val="28"/>
        </w:rPr>
        <w:t>культуры   по  ул</w:t>
      </w:r>
      <w:r w:rsidRPr="00625F53">
        <w:rPr>
          <w:rFonts w:eastAsia="Arial"/>
          <w:w w:val="42"/>
          <w:sz w:val="28"/>
          <w:szCs w:val="28"/>
        </w:rPr>
        <w:t>.</w:t>
      </w:r>
      <w:r>
        <w:rPr>
          <w:rFonts w:eastAsia="Arial"/>
          <w:w w:val="42"/>
          <w:sz w:val="28"/>
          <w:szCs w:val="28"/>
        </w:rPr>
        <w:t xml:space="preserve"> </w:t>
      </w:r>
      <w:proofErr w:type="gramStart"/>
      <w:r w:rsidRPr="00625F53">
        <w:rPr>
          <w:rFonts w:eastAsia="Arial"/>
          <w:w w:val="84"/>
          <w:sz w:val="28"/>
          <w:szCs w:val="28"/>
        </w:rPr>
        <w:t>Центральная</w:t>
      </w:r>
      <w:proofErr w:type="gramEnd"/>
      <w:r w:rsidRPr="00625F53">
        <w:rPr>
          <w:rFonts w:eastAsia="Arial"/>
          <w:w w:val="31"/>
          <w:sz w:val="28"/>
          <w:szCs w:val="28"/>
        </w:rPr>
        <w:t>.</w:t>
      </w:r>
      <w:r w:rsidRPr="00625F53">
        <w:rPr>
          <w:rFonts w:eastAsia="Arial"/>
          <w:sz w:val="28"/>
          <w:szCs w:val="28"/>
        </w:rPr>
        <w:t>  </w:t>
      </w:r>
    </w:p>
    <w:p w:rsidR="00A17E62" w:rsidRPr="00625F53" w:rsidRDefault="00A17E62" w:rsidP="00A17E62">
      <w:pPr>
        <w:tabs>
          <w:tab w:val="left" w:pos="8"/>
        </w:tabs>
        <w:spacing w:after="10" w:line="278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85"/>
          <w:sz w:val="28"/>
          <w:szCs w:val="28"/>
        </w:rPr>
        <w:t>Работы    по    благоустройству     территории     дома    культуры    требуют     значительных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sz w:val="28"/>
          <w:szCs w:val="28"/>
        </w:rPr>
        <w:tab/>
      </w:r>
      <w:r w:rsidRPr="00625F53">
        <w:rPr>
          <w:rFonts w:eastAsia="Arial"/>
          <w:w w:val="87"/>
          <w:sz w:val="28"/>
          <w:szCs w:val="28"/>
        </w:rPr>
        <w:t>капиталовложений</w:t>
      </w:r>
      <w:r w:rsidRPr="00625F53">
        <w:rPr>
          <w:rFonts w:eastAsia="Arial"/>
          <w:w w:val="76"/>
          <w:sz w:val="28"/>
          <w:szCs w:val="28"/>
        </w:rPr>
        <w:t>.    </w:t>
      </w:r>
      <w:r w:rsidRPr="00625F53">
        <w:rPr>
          <w:rFonts w:eastAsia="Arial"/>
          <w:w w:val="83"/>
          <w:sz w:val="28"/>
          <w:szCs w:val="28"/>
        </w:rPr>
        <w:t>Бюджет   Верхнепогроменского     сельского   поселения   не   позволяет</w:t>
      </w:r>
      <w:r w:rsidRPr="00625F53">
        <w:rPr>
          <w:rFonts w:eastAsia="Arial"/>
          <w:sz w:val="28"/>
          <w:szCs w:val="28"/>
        </w:rPr>
        <w:t>   </w:t>
      </w:r>
    </w:p>
    <w:p w:rsidR="00A17E62" w:rsidRPr="00625F53" w:rsidRDefault="00A17E62" w:rsidP="00A17E62">
      <w:pPr>
        <w:tabs>
          <w:tab w:val="left" w:pos="8"/>
        </w:tabs>
        <w:spacing w:after="1" w:line="278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81"/>
          <w:sz w:val="28"/>
          <w:szCs w:val="28"/>
        </w:rPr>
        <w:t>организовать   многофункциональные   парковые   зоны</w:t>
      </w:r>
      <w:r w:rsidRPr="00625F53">
        <w:rPr>
          <w:rFonts w:eastAsia="Arial"/>
          <w:w w:val="31"/>
          <w:sz w:val="28"/>
          <w:szCs w:val="28"/>
        </w:rPr>
        <w:t>.</w:t>
      </w:r>
      <w:r w:rsidRPr="00625F53">
        <w:rPr>
          <w:rFonts w:eastAsia="Arial"/>
          <w:sz w:val="28"/>
          <w:szCs w:val="28"/>
        </w:rPr>
        <w:t>  </w:t>
      </w:r>
    </w:p>
    <w:p w:rsidR="00A17E62" w:rsidRPr="00625F53" w:rsidRDefault="00A17E62" w:rsidP="00A17E62">
      <w:pPr>
        <w:tabs>
          <w:tab w:val="left" w:pos="8"/>
        </w:tabs>
        <w:spacing w:line="279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81"/>
          <w:sz w:val="28"/>
          <w:szCs w:val="28"/>
        </w:rPr>
        <w:t>Лучшим   средством   пропаганды   здорового   образа   жизни   являются   регулярные   занятия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sz w:val="28"/>
          <w:szCs w:val="28"/>
        </w:rPr>
        <w:tab/>
      </w:r>
      <w:r w:rsidRPr="00625F53">
        <w:rPr>
          <w:rFonts w:eastAsia="Arial"/>
          <w:w w:val="82"/>
          <w:sz w:val="28"/>
          <w:szCs w:val="28"/>
        </w:rPr>
        <w:t>физической   культуры   и   спортом</w:t>
      </w:r>
      <w:r w:rsidRPr="00625F53">
        <w:rPr>
          <w:rFonts w:eastAsia="Arial"/>
          <w:w w:val="71"/>
          <w:sz w:val="28"/>
          <w:szCs w:val="28"/>
        </w:rPr>
        <w:t>.   </w:t>
      </w:r>
      <w:r w:rsidRPr="00625F53">
        <w:rPr>
          <w:rFonts w:eastAsia="Arial"/>
          <w:w w:val="80"/>
          <w:sz w:val="28"/>
          <w:szCs w:val="28"/>
        </w:rPr>
        <w:t>При   реализации   проекта   (программы)   для   жителей   </w:t>
      </w:r>
      <w:proofErr w:type="gramStart"/>
      <w:r w:rsidRPr="00625F53">
        <w:rPr>
          <w:rFonts w:eastAsia="Arial"/>
          <w:w w:val="80"/>
          <w:sz w:val="28"/>
          <w:szCs w:val="28"/>
        </w:rPr>
        <w:t>с</w:t>
      </w:r>
      <w:proofErr w:type="gramEnd"/>
      <w:r w:rsidRPr="00625F53">
        <w:rPr>
          <w:rFonts w:eastAsia="Arial"/>
          <w:w w:val="31"/>
          <w:sz w:val="28"/>
          <w:szCs w:val="28"/>
        </w:rPr>
        <w:t>.</w:t>
      </w:r>
      <w:r w:rsidRPr="00625F53">
        <w:rPr>
          <w:rFonts w:eastAsia="Arial"/>
          <w:sz w:val="28"/>
          <w:szCs w:val="28"/>
        </w:rPr>
        <w:t>  </w:t>
      </w:r>
    </w:p>
    <w:p w:rsidR="00A17E62" w:rsidRPr="00625F53" w:rsidRDefault="00A17E62" w:rsidP="00A17E62">
      <w:pPr>
        <w:tabs>
          <w:tab w:val="left" w:pos="8"/>
          <w:tab w:val="left" w:pos="16"/>
        </w:tabs>
        <w:spacing w:line="283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82"/>
          <w:sz w:val="28"/>
          <w:szCs w:val="28"/>
        </w:rPr>
        <w:t>Верхнепогромное   появится   возможность   заниматься   спортом</w:t>
      </w:r>
      <w:r w:rsidRPr="00625F53">
        <w:rPr>
          <w:rFonts w:eastAsia="Arial"/>
          <w:w w:val="86"/>
          <w:sz w:val="28"/>
          <w:szCs w:val="28"/>
        </w:rPr>
        <w:t>,  </w:t>
      </w:r>
      <w:r w:rsidRPr="00625F53">
        <w:rPr>
          <w:rFonts w:eastAsia="Arial"/>
          <w:w w:val="78"/>
          <w:sz w:val="28"/>
          <w:szCs w:val="28"/>
        </w:rPr>
        <w:t>подростки   и   дети   больше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sz w:val="28"/>
          <w:szCs w:val="28"/>
        </w:rPr>
        <w:tab/>
      </w:r>
      <w:r w:rsidRPr="00625F53">
        <w:rPr>
          <w:rFonts w:eastAsia="Arial"/>
          <w:w w:val="77"/>
          <w:sz w:val="28"/>
          <w:szCs w:val="28"/>
        </w:rPr>
        <w:t>времени   будут   проводить   на  волейбольной   и  детской   площадках.</w:t>
      </w:r>
      <w:r w:rsidRPr="00625F53">
        <w:rPr>
          <w:rFonts w:eastAsia="Arial"/>
          <w:sz w:val="28"/>
          <w:szCs w:val="28"/>
        </w:rPr>
        <w:t>   </w:t>
      </w:r>
    </w:p>
    <w:p w:rsidR="00A17E62" w:rsidRPr="00625F53" w:rsidRDefault="00A17E62" w:rsidP="00A17E62">
      <w:pPr>
        <w:tabs>
          <w:tab w:val="left" w:pos="8"/>
          <w:tab w:val="left" w:pos="16"/>
        </w:tabs>
        <w:spacing w:after="1" w:line="283" w:lineRule="exact"/>
        <w:ind w:right="-567"/>
        <w:rPr>
          <w:sz w:val="28"/>
          <w:szCs w:val="28"/>
        </w:rPr>
      </w:pPr>
      <w:r w:rsidRPr="00625F53">
        <w:rPr>
          <w:sz w:val="28"/>
          <w:szCs w:val="28"/>
        </w:rPr>
        <w:tab/>
      </w:r>
      <w:r w:rsidRPr="00625F53">
        <w:rPr>
          <w:rFonts w:eastAsia="Arial"/>
          <w:w w:val="82"/>
          <w:sz w:val="28"/>
          <w:szCs w:val="28"/>
        </w:rPr>
        <w:t>Для   </w:t>
      </w:r>
      <w:r w:rsidRPr="00625F53">
        <w:rPr>
          <w:rFonts w:eastAsia="Arial"/>
          <w:w w:val="80"/>
          <w:sz w:val="28"/>
          <w:szCs w:val="28"/>
        </w:rPr>
        <w:t>обеспечения   комфортного   и   безопасного   пребывания   граждан   на   территории   дома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sz w:val="28"/>
          <w:szCs w:val="28"/>
        </w:rPr>
        <w:tab/>
      </w:r>
      <w:r w:rsidRPr="00625F53">
        <w:rPr>
          <w:rFonts w:eastAsia="Arial"/>
          <w:w w:val="76"/>
          <w:sz w:val="28"/>
          <w:szCs w:val="28"/>
        </w:rPr>
        <w:t>культуры   в  вечернее   время</w:t>
      </w:r>
      <w:r w:rsidRPr="00625F53">
        <w:rPr>
          <w:rFonts w:eastAsia="Arial"/>
          <w:w w:val="64"/>
          <w:sz w:val="28"/>
          <w:szCs w:val="28"/>
        </w:rPr>
        <w:t>,  </w:t>
      </w:r>
      <w:r w:rsidRPr="00625F53">
        <w:rPr>
          <w:rFonts w:eastAsia="Arial"/>
          <w:w w:val="79"/>
          <w:sz w:val="28"/>
          <w:szCs w:val="28"/>
        </w:rPr>
        <w:t>требуется   уличное   освещение</w:t>
      </w:r>
      <w:r w:rsidRPr="00625F53">
        <w:rPr>
          <w:rFonts w:eastAsia="Arial"/>
          <w:w w:val="31"/>
          <w:sz w:val="28"/>
          <w:szCs w:val="28"/>
        </w:rPr>
        <w:t>.</w:t>
      </w:r>
      <w:r w:rsidRPr="00625F53">
        <w:rPr>
          <w:rFonts w:eastAsia="Arial"/>
          <w:sz w:val="28"/>
          <w:szCs w:val="28"/>
        </w:rPr>
        <w:t>  </w:t>
      </w:r>
    </w:p>
    <w:p w:rsidR="00A17E62" w:rsidRDefault="00A17E62" w:rsidP="00A17E62">
      <w:pPr>
        <w:spacing w:before="1" w:line="283" w:lineRule="exact"/>
        <w:ind w:right="-567"/>
        <w:rPr>
          <w:rFonts w:ascii="Arial" w:eastAsia="Arial" w:hAnsi="Arial" w:cs="Arial"/>
          <w:sz w:val="25"/>
          <w:szCs w:val="25"/>
        </w:rPr>
      </w:pPr>
      <w:r w:rsidRPr="00625F53">
        <w:rPr>
          <w:rFonts w:eastAsia="Arial"/>
          <w:w w:val="85"/>
          <w:sz w:val="28"/>
          <w:szCs w:val="28"/>
        </w:rPr>
        <w:t>Настоящий    проект    (программа</w:t>
      </w:r>
      <w:r w:rsidRPr="00625F53">
        <w:rPr>
          <w:rFonts w:eastAsia="Arial"/>
          <w:w w:val="80"/>
          <w:sz w:val="28"/>
          <w:szCs w:val="28"/>
        </w:rPr>
        <w:t>)    </w:t>
      </w:r>
      <w:r w:rsidRPr="00625F53">
        <w:rPr>
          <w:rFonts w:eastAsia="Arial"/>
          <w:w w:val="82"/>
          <w:sz w:val="28"/>
          <w:szCs w:val="28"/>
        </w:rPr>
        <w:t>направлен    на   повышение    уровня    благоустройства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sz w:val="28"/>
          <w:szCs w:val="28"/>
        </w:rPr>
        <w:br/>
      </w:r>
      <w:r w:rsidRPr="00625F53">
        <w:rPr>
          <w:rFonts w:eastAsia="Arial"/>
          <w:w w:val="84"/>
          <w:sz w:val="28"/>
          <w:szCs w:val="28"/>
        </w:rPr>
        <w:t>территории   дома   культуры   с   Верхнепо</w:t>
      </w:r>
      <w:proofErr w:type="gramStart"/>
      <w:r w:rsidRPr="00625F53">
        <w:rPr>
          <w:rFonts w:eastAsia="Arial"/>
          <w:w w:val="84"/>
          <w:sz w:val="28"/>
          <w:szCs w:val="28"/>
        </w:rPr>
        <w:t>r</w:t>
      </w:r>
      <w:proofErr w:type="gramEnd"/>
      <w:r w:rsidRPr="00625F53">
        <w:rPr>
          <w:rFonts w:eastAsia="Arial"/>
          <w:w w:val="84"/>
          <w:sz w:val="28"/>
          <w:szCs w:val="28"/>
        </w:rPr>
        <w:t>ромное</w:t>
      </w:r>
      <w:r w:rsidRPr="00625F53">
        <w:rPr>
          <w:rFonts w:eastAsia="Arial"/>
          <w:w w:val="87"/>
          <w:sz w:val="28"/>
          <w:szCs w:val="28"/>
        </w:rPr>
        <w:t>,   </w:t>
      </w:r>
      <w:r w:rsidRPr="00625F53">
        <w:rPr>
          <w:rFonts w:eastAsia="Arial"/>
          <w:w w:val="82"/>
          <w:sz w:val="28"/>
          <w:szCs w:val="28"/>
        </w:rPr>
        <w:t>озеленение   территории</w:t>
      </w:r>
      <w:r w:rsidRPr="00625F53">
        <w:rPr>
          <w:rFonts w:eastAsia="Arial"/>
          <w:sz w:val="28"/>
          <w:szCs w:val="28"/>
        </w:rPr>
        <w:t>,  </w:t>
      </w:r>
      <w:r w:rsidRPr="00625F53">
        <w:rPr>
          <w:rFonts w:eastAsia="Arial"/>
          <w:w w:val="81"/>
          <w:sz w:val="28"/>
          <w:szCs w:val="28"/>
        </w:rPr>
        <w:t>оборудование</w:t>
      </w:r>
      <w:r w:rsidRPr="00625F53">
        <w:rPr>
          <w:rFonts w:eastAsia="Arial"/>
          <w:w w:val="82"/>
          <w:sz w:val="28"/>
          <w:szCs w:val="28"/>
        </w:rPr>
        <w:t xml:space="preserve"> волейбольной     </w:t>
      </w:r>
      <w:r w:rsidRPr="00625F53">
        <w:rPr>
          <w:rFonts w:eastAsia="Arial"/>
          <w:w w:val="94"/>
          <w:sz w:val="28"/>
          <w:szCs w:val="28"/>
        </w:rPr>
        <w:t>и    </w:t>
      </w:r>
      <w:r w:rsidRPr="00625F53">
        <w:rPr>
          <w:rFonts w:eastAsia="Arial"/>
          <w:w w:val="87"/>
          <w:sz w:val="28"/>
          <w:szCs w:val="28"/>
        </w:rPr>
        <w:t>детской    площадок</w:t>
      </w:r>
      <w:r w:rsidRPr="00625F53">
        <w:rPr>
          <w:rFonts w:eastAsia="Arial"/>
          <w:w w:val="53"/>
          <w:sz w:val="28"/>
          <w:szCs w:val="28"/>
        </w:rPr>
        <w:t>,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rFonts w:eastAsia="Arial"/>
          <w:w w:val="83"/>
          <w:sz w:val="28"/>
          <w:szCs w:val="28"/>
        </w:rPr>
        <w:t>муниципальной   собственности</w:t>
      </w:r>
      <w:r w:rsidRPr="00625F53">
        <w:rPr>
          <w:rFonts w:eastAsia="Arial"/>
          <w:w w:val="31"/>
          <w:sz w:val="28"/>
          <w:szCs w:val="28"/>
        </w:rPr>
        <w:t>.</w:t>
      </w:r>
      <w:r w:rsidRPr="00625F53">
        <w:rPr>
          <w:rFonts w:eastAsia="Arial"/>
          <w:sz w:val="28"/>
          <w:szCs w:val="28"/>
        </w:rPr>
        <w:t> </w:t>
      </w:r>
      <w:r w:rsidRPr="00625F53">
        <w:rPr>
          <w:rFonts w:ascii="Arial" w:eastAsia="Arial" w:hAnsi="Arial" w:cs="Arial"/>
          <w:sz w:val="25"/>
          <w:szCs w:val="25"/>
        </w:rPr>
        <w:t> </w:t>
      </w:r>
    </w:p>
    <w:p w:rsidR="00A17E62" w:rsidRDefault="00A17E62" w:rsidP="00A17E62">
      <w:pPr>
        <w:spacing w:before="1" w:line="283" w:lineRule="exact"/>
        <w:ind w:right="-567"/>
        <w:rPr>
          <w:rFonts w:ascii="Arial" w:eastAsia="Arial" w:hAnsi="Arial" w:cs="Arial"/>
          <w:sz w:val="25"/>
          <w:szCs w:val="25"/>
        </w:rPr>
      </w:pPr>
    </w:p>
    <w:p w:rsidR="00A17E62" w:rsidRPr="0078615A" w:rsidRDefault="00A17E62" w:rsidP="00A17E62">
      <w:pPr>
        <w:pStyle w:val="a5"/>
        <w:numPr>
          <w:ilvl w:val="0"/>
          <w:numId w:val="3"/>
        </w:numPr>
        <w:spacing w:before="73" w:line="278" w:lineRule="exact"/>
        <w:ind w:left="709" w:right="-567" w:firstLine="0"/>
        <w:rPr>
          <w:b/>
          <w:sz w:val="28"/>
          <w:szCs w:val="28"/>
        </w:rPr>
      </w:pPr>
      <w:r w:rsidRPr="0078615A">
        <w:rPr>
          <w:rFonts w:eastAsia="Arial"/>
          <w:b/>
          <w:w w:val="85"/>
          <w:sz w:val="28"/>
          <w:szCs w:val="28"/>
        </w:rPr>
        <w:t>Э</w:t>
      </w:r>
      <w:r w:rsidRPr="0078615A">
        <w:rPr>
          <w:rFonts w:eastAsia="Arial"/>
          <w:b/>
          <w:w w:val="79"/>
          <w:sz w:val="28"/>
          <w:szCs w:val="28"/>
        </w:rPr>
        <w:t>фф</w:t>
      </w:r>
      <w:r w:rsidRPr="0078615A">
        <w:rPr>
          <w:rFonts w:eastAsia="Arial"/>
          <w:b/>
          <w:w w:val="78"/>
          <w:sz w:val="28"/>
          <w:szCs w:val="28"/>
        </w:rPr>
        <w:t>е</w:t>
      </w:r>
      <w:r w:rsidRPr="0078615A">
        <w:rPr>
          <w:rFonts w:eastAsia="Arial"/>
          <w:b/>
          <w:w w:val="99"/>
          <w:sz w:val="28"/>
          <w:szCs w:val="28"/>
        </w:rPr>
        <w:t>ктивность  </w:t>
      </w:r>
      <w:r w:rsidRPr="0078615A">
        <w:rPr>
          <w:rFonts w:eastAsia="Arial"/>
          <w:b/>
          <w:w w:val="84"/>
          <w:sz w:val="28"/>
          <w:szCs w:val="28"/>
        </w:rPr>
        <w:t>о</w:t>
      </w:r>
      <w:r w:rsidRPr="0078615A">
        <w:rPr>
          <w:rFonts w:eastAsia="Arial"/>
          <w:b/>
          <w:w w:val="87"/>
          <w:sz w:val="28"/>
          <w:szCs w:val="28"/>
        </w:rPr>
        <w:t>т  реали</w:t>
      </w:r>
      <w:r w:rsidRPr="0078615A">
        <w:rPr>
          <w:rFonts w:eastAsia="Arial"/>
          <w:b/>
          <w:w w:val="74"/>
          <w:sz w:val="28"/>
          <w:szCs w:val="28"/>
        </w:rPr>
        <w:t>з</w:t>
      </w:r>
      <w:r w:rsidRPr="0078615A">
        <w:rPr>
          <w:rFonts w:eastAsia="Arial"/>
          <w:b/>
          <w:w w:val="87"/>
          <w:sz w:val="28"/>
          <w:szCs w:val="28"/>
        </w:rPr>
        <w:t>ации   про</w:t>
      </w:r>
      <w:r w:rsidRPr="0078615A">
        <w:rPr>
          <w:rFonts w:eastAsia="Arial"/>
          <w:b/>
          <w:w w:val="78"/>
          <w:sz w:val="28"/>
          <w:szCs w:val="28"/>
        </w:rPr>
        <w:t>е</w:t>
      </w:r>
      <w:r w:rsidRPr="0078615A">
        <w:rPr>
          <w:rFonts w:eastAsia="Arial"/>
          <w:b/>
          <w:w w:val="94"/>
          <w:sz w:val="28"/>
          <w:szCs w:val="28"/>
        </w:rPr>
        <w:t>кта  </w:t>
      </w:r>
      <w:r w:rsidRPr="0078615A">
        <w:rPr>
          <w:rFonts w:eastAsia="Arial"/>
          <w:b/>
          <w:w w:val="92"/>
          <w:sz w:val="28"/>
          <w:szCs w:val="28"/>
        </w:rPr>
        <w:t>(</w:t>
      </w:r>
      <w:r w:rsidRPr="0078615A">
        <w:rPr>
          <w:rFonts w:eastAsia="Arial"/>
          <w:b/>
          <w:w w:val="98"/>
          <w:sz w:val="28"/>
          <w:szCs w:val="28"/>
        </w:rPr>
        <w:t>программы</w:t>
      </w:r>
      <w:r w:rsidRPr="0078615A">
        <w:rPr>
          <w:rFonts w:eastAsia="Arial"/>
          <w:b/>
          <w:w w:val="83"/>
          <w:sz w:val="28"/>
          <w:szCs w:val="28"/>
        </w:rPr>
        <w:t>).</w:t>
      </w:r>
      <w:r w:rsidRPr="0078615A">
        <w:rPr>
          <w:rFonts w:eastAsia="Arial"/>
          <w:b/>
          <w:sz w:val="28"/>
          <w:szCs w:val="28"/>
        </w:rPr>
        <w:t> </w:t>
      </w:r>
    </w:p>
    <w:p w:rsidR="00A17E62" w:rsidRDefault="00A17E62" w:rsidP="00A17E62">
      <w:pPr>
        <w:spacing w:before="73" w:line="278" w:lineRule="exact"/>
        <w:ind w:right="-567"/>
        <w:rPr>
          <w:rFonts w:eastAsia="Arial"/>
          <w:sz w:val="28"/>
          <w:szCs w:val="28"/>
        </w:rPr>
      </w:pPr>
      <w:r w:rsidRPr="0078615A">
        <w:rPr>
          <w:rFonts w:eastAsia="Arial"/>
          <w:sz w:val="28"/>
          <w:szCs w:val="28"/>
        </w:rPr>
        <w:t>Создание комфортной, благоприятной, рекреационной среды для отдыха, спортивных и праздничных мероприятий.</w:t>
      </w:r>
    </w:p>
    <w:p w:rsidR="00A17E62" w:rsidRDefault="00A17E62" w:rsidP="00A17E62">
      <w:pPr>
        <w:spacing w:before="73" w:line="278" w:lineRule="exact"/>
        <w:ind w:right="-567"/>
        <w:rPr>
          <w:rFonts w:eastAsia="Arial"/>
          <w:sz w:val="28"/>
          <w:szCs w:val="28"/>
        </w:rPr>
      </w:pPr>
    </w:p>
    <w:p w:rsidR="00A17E62" w:rsidRPr="00BB5212" w:rsidRDefault="00A17E62" w:rsidP="00A17E62">
      <w:pPr>
        <w:pStyle w:val="a5"/>
        <w:numPr>
          <w:ilvl w:val="0"/>
          <w:numId w:val="3"/>
        </w:numPr>
        <w:tabs>
          <w:tab w:val="left" w:pos="666"/>
        </w:tabs>
        <w:spacing w:before="50" w:after="1" w:line="274" w:lineRule="exact"/>
        <w:ind w:left="993" w:right="-567" w:hanging="284"/>
        <w:rPr>
          <w:sz w:val="28"/>
          <w:szCs w:val="28"/>
        </w:rPr>
      </w:pPr>
      <w:r w:rsidRPr="00BB5212">
        <w:rPr>
          <w:rFonts w:eastAsia="Arial"/>
          <w:b/>
          <w:w w:val="104"/>
          <w:sz w:val="28"/>
          <w:szCs w:val="28"/>
        </w:rPr>
        <w:t>П</w:t>
      </w:r>
      <w:r w:rsidRPr="00BB5212">
        <w:rPr>
          <w:rFonts w:eastAsia="Arial"/>
          <w:b/>
          <w:w w:val="90"/>
          <w:sz w:val="28"/>
          <w:szCs w:val="28"/>
        </w:rPr>
        <w:t>ро</w:t>
      </w:r>
      <w:r w:rsidRPr="00BB5212">
        <w:rPr>
          <w:rFonts w:eastAsia="Arial"/>
          <w:b/>
          <w:w w:val="103"/>
          <w:sz w:val="28"/>
          <w:szCs w:val="28"/>
        </w:rPr>
        <w:t>ект</w:t>
      </w:r>
      <w:r w:rsidRPr="00BB5212">
        <w:rPr>
          <w:rFonts w:eastAsia="Arial"/>
          <w:b/>
          <w:w w:val="105"/>
          <w:sz w:val="28"/>
          <w:szCs w:val="28"/>
        </w:rPr>
        <w:t>ны</w:t>
      </w:r>
      <w:r w:rsidRPr="00BB5212">
        <w:rPr>
          <w:rFonts w:eastAsia="Arial"/>
          <w:b/>
          <w:w w:val="65"/>
          <w:sz w:val="28"/>
          <w:szCs w:val="28"/>
        </w:rPr>
        <w:t>е   </w:t>
      </w:r>
      <w:r w:rsidRPr="00BB5212">
        <w:rPr>
          <w:rFonts w:eastAsia="Arial"/>
          <w:b/>
          <w:w w:val="92"/>
          <w:sz w:val="28"/>
          <w:szCs w:val="28"/>
        </w:rPr>
        <w:t>ма</w:t>
      </w:r>
      <w:r w:rsidRPr="00BB5212">
        <w:rPr>
          <w:rFonts w:eastAsia="Arial"/>
          <w:b/>
          <w:w w:val="94"/>
          <w:sz w:val="28"/>
          <w:szCs w:val="28"/>
        </w:rPr>
        <w:t>те</w:t>
      </w:r>
      <w:r w:rsidRPr="00BB5212">
        <w:rPr>
          <w:rFonts w:eastAsia="Arial"/>
          <w:b/>
          <w:w w:val="89"/>
          <w:sz w:val="28"/>
          <w:szCs w:val="28"/>
        </w:rPr>
        <w:t>риа</w:t>
      </w:r>
      <w:r w:rsidRPr="00BB5212">
        <w:rPr>
          <w:rFonts w:eastAsia="Arial"/>
          <w:b/>
          <w:w w:val="92"/>
          <w:sz w:val="28"/>
          <w:szCs w:val="28"/>
        </w:rPr>
        <w:t>лы.</w:t>
      </w:r>
      <w:r w:rsidRPr="00BB5212">
        <w:rPr>
          <w:rFonts w:eastAsia="Arial"/>
          <w:b/>
          <w:sz w:val="28"/>
          <w:szCs w:val="28"/>
        </w:rPr>
        <w:t> </w:t>
      </w:r>
    </w:p>
    <w:p w:rsidR="00A17E62" w:rsidRPr="00BB5212" w:rsidRDefault="00A17E62" w:rsidP="00A17E62">
      <w:pPr>
        <w:pStyle w:val="a5"/>
        <w:numPr>
          <w:ilvl w:val="0"/>
          <w:numId w:val="5"/>
        </w:numPr>
        <w:tabs>
          <w:tab w:val="left" w:pos="8"/>
        </w:tabs>
        <w:spacing w:after="1" w:line="278" w:lineRule="exact"/>
        <w:ind w:right="-567"/>
        <w:rPr>
          <w:sz w:val="28"/>
          <w:szCs w:val="28"/>
        </w:rPr>
      </w:pPr>
      <w:r w:rsidRPr="00BB5212">
        <w:rPr>
          <w:rFonts w:eastAsia="Arial"/>
          <w:w w:val="80"/>
          <w:sz w:val="28"/>
          <w:szCs w:val="28"/>
        </w:rPr>
        <w:t>генеральный   план</w:t>
      </w:r>
      <w:r w:rsidRPr="00BB5212">
        <w:rPr>
          <w:rFonts w:eastAsia="Arial"/>
          <w:w w:val="53"/>
          <w:sz w:val="28"/>
          <w:szCs w:val="28"/>
        </w:rPr>
        <w:t>;</w:t>
      </w:r>
      <w:r w:rsidRPr="00BB5212">
        <w:rPr>
          <w:rFonts w:eastAsia="Arial"/>
          <w:sz w:val="28"/>
          <w:szCs w:val="28"/>
        </w:rPr>
        <w:t>  </w:t>
      </w:r>
    </w:p>
    <w:p w:rsidR="00A17E62" w:rsidRPr="00BB5212" w:rsidRDefault="00A17E62" w:rsidP="00A17E62">
      <w:pPr>
        <w:pStyle w:val="a5"/>
        <w:numPr>
          <w:ilvl w:val="0"/>
          <w:numId w:val="5"/>
        </w:numPr>
        <w:tabs>
          <w:tab w:val="left" w:pos="8"/>
        </w:tabs>
        <w:spacing w:line="275" w:lineRule="exact"/>
        <w:ind w:right="-567"/>
        <w:rPr>
          <w:sz w:val="28"/>
          <w:szCs w:val="28"/>
        </w:rPr>
      </w:pPr>
      <w:r w:rsidRPr="00BB5212">
        <w:rPr>
          <w:rFonts w:eastAsia="Arial"/>
          <w:w w:val="78"/>
          <w:sz w:val="28"/>
          <w:szCs w:val="28"/>
        </w:rPr>
        <w:t>схема  очередей   освоения</w:t>
      </w:r>
      <w:r w:rsidRPr="00BB5212">
        <w:rPr>
          <w:rFonts w:eastAsia="Arial"/>
          <w:w w:val="53"/>
          <w:sz w:val="28"/>
          <w:szCs w:val="28"/>
        </w:rPr>
        <w:t>;</w:t>
      </w:r>
      <w:r w:rsidRPr="00BB5212">
        <w:rPr>
          <w:rFonts w:eastAsia="Arial"/>
          <w:sz w:val="28"/>
          <w:szCs w:val="28"/>
        </w:rPr>
        <w:t> </w:t>
      </w:r>
    </w:p>
    <w:p w:rsidR="00A17E62" w:rsidRPr="00BB5212" w:rsidRDefault="00A17E62" w:rsidP="00A17E62">
      <w:pPr>
        <w:pStyle w:val="a5"/>
        <w:numPr>
          <w:ilvl w:val="0"/>
          <w:numId w:val="5"/>
        </w:numPr>
        <w:tabs>
          <w:tab w:val="left" w:pos="8"/>
        </w:tabs>
        <w:spacing w:line="275" w:lineRule="exact"/>
        <w:ind w:right="-567"/>
        <w:rPr>
          <w:sz w:val="28"/>
          <w:szCs w:val="28"/>
        </w:rPr>
      </w:pPr>
      <w:r w:rsidRPr="00BB5212">
        <w:rPr>
          <w:rFonts w:eastAsia="Arial"/>
          <w:w w:val="82"/>
          <w:sz w:val="28"/>
          <w:szCs w:val="28"/>
        </w:rPr>
        <w:t>план  расстановки</w:t>
      </w:r>
      <w:r w:rsidRPr="00BB5212">
        <w:rPr>
          <w:rFonts w:eastAsia="Arial"/>
          <w:w w:val="53"/>
          <w:sz w:val="28"/>
          <w:szCs w:val="28"/>
        </w:rPr>
        <w:t>;</w:t>
      </w:r>
      <w:r w:rsidRPr="00BB5212">
        <w:rPr>
          <w:rFonts w:eastAsia="Arial"/>
          <w:sz w:val="28"/>
          <w:szCs w:val="28"/>
        </w:rPr>
        <w:t>  </w:t>
      </w:r>
      <w:r w:rsidRPr="00BB5212">
        <w:rPr>
          <w:sz w:val="28"/>
          <w:szCs w:val="28"/>
        </w:rPr>
        <w:tab/>
      </w:r>
    </w:p>
    <w:p w:rsidR="00A17E62" w:rsidRPr="00A17E62" w:rsidRDefault="00A17E62" w:rsidP="00A17E62">
      <w:pPr>
        <w:pStyle w:val="a5"/>
        <w:numPr>
          <w:ilvl w:val="0"/>
          <w:numId w:val="5"/>
        </w:numPr>
        <w:tabs>
          <w:tab w:val="left" w:pos="8"/>
        </w:tabs>
        <w:spacing w:after="1" w:line="283" w:lineRule="exact"/>
        <w:ind w:right="-567"/>
        <w:rPr>
          <w:sz w:val="28"/>
          <w:szCs w:val="28"/>
        </w:rPr>
      </w:pPr>
      <w:r w:rsidRPr="00BB5212">
        <w:rPr>
          <w:rFonts w:eastAsia="Arial"/>
          <w:w w:val="79"/>
          <w:sz w:val="28"/>
          <w:szCs w:val="28"/>
        </w:rPr>
        <w:t>примеры   малых   архитектурных   форм</w:t>
      </w:r>
      <w:r w:rsidRPr="00BB5212">
        <w:rPr>
          <w:rFonts w:eastAsia="Arial"/>
          <w:w w:val="53"/>
          <w:sz w:val="28"/>
          <w:szCs w:val="28"/>
        </w:rPr>
        <w:t>;</w:t>
      </w:r>
      <w:r w:rsidRPr="00BB5212">
        <w:rPr>
          <w:rFonts w:eastAsia="Arial"/>
          <w:sz w:val="28"/>
          <w:szCs w:val="28"/>
        </w:rPr>
        <w:t> </w:t>
      </w:r>
    </w:p>
    <w:p w:rsidR="0084321C" w:rsidRPr="00A17E62" w:rsidRDefault="00A17E62" w:rsidP="00A17E62">
      <w:pPr>
        <w:pStyle w:val="a5"/>
        <w:numPr>
          <w:ilvl w:val="0"/>
          <w:numId w:val="5"/>
        </w:numPr>
        <w:tabs>
          <w:tab w:val="left" w:pos="8"/>
        </w:tabs>
        <w:spacing w:after="1" w:line="283" w:lineRule="exact"/>
        <w:ind w:right="-567"/>
        <w:rPr>
          <w:sz w:val="28"/>
          <w:szCs w:val="28"/>
        </w:rPr>
      </w:pPr>
      <w:r w:rsidRPr="00A17E62">
        <w:rPr>
          <w:rFonts w:eastAsia="Arial"/>
          <w:w w:val="82"/>
          <w:sz w:val="28"/>
          <w:szCs w:val="28"/>
        </w:rPr>
        <w:t>визуализация</w:t>
      </w:r>
    </w:p>
    <w:p w:rsidR="00A17E62" w:rsidRDefault="00A17E62" w:rsidP="00FC69BB">
      <w:pPr>
        <w:jc w:val="both"/>
        <w:sectPr w:rsidR="00A17E62" w:rsidSect="00A17E62">
          <w:pgSz w:w="11906" w:h="16838"/>
          <w:pgMar w:top="1134" w:right="284" w:bottom="993" w:left="1418" w:header="709" w:footer="709" w:gutter="0"/>
          <w:cols w:space="708"/>
          <w:docGrid w:linePitch="360"/>
        </w:sectPr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237363"/>
            <wp:effectExtent l="19050" t="0" r="6350" b="0"/>
            <wp:docPr id="15" name="Рисунок 15" descr="C:\Users\User\Desktop\Дизайн - прое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изайн - проект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7104625"/>
            <wp:effectExtent l="19050" t="0" r="6350" b="0"/>
            <wp:docPr id="16" name="Рисунок 16" descr="C:\Users\User\Desktop\Дизайн - прое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изайн - проект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0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5889585"/>
            <wp:effectExtent l="19050" t="0" r="6350" b="0"/>
            <wp:docPr id="17" name="Рисунок 17" descr="C:\Users\User\Desktop\Дизайн - проек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изайн - проект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453881"/>
            <wp:effectExtent l="19050" t="0" r="6350" b="0"/>
            <wp:docPr id="18" name="Рисунок 18" descr="C:\Users\User\Desktop\Дизайн - проек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изайн - проект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181947"/>
            <wp:effectExtent l="19050" t="0" r="6350" b="0"/>
            <wp:docPr id="19" name="Рисунок 19" descr="C:\Users\User\Desktop\Дизайн - проек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изайн - проект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8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542783"/>
            <wp:effectExtent l="19050" t="0" r="6350" b="0"/>
            <wp:docPr id="20" name="Рисунок 20" descr="C:\Users\User\Desktop\Дизайн - проект\вид 1 297х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изайн - проект\вид 1 297х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542783"/>
            <wp:effectExtent l="19050" t="0" r="6350" b="0"/>
            <wp:docPr id="21" name="Рисунок 21" descr="C:\Users\User\Desktop\Дизайн - проект\вид 2 297х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изайн - проект\вид 2 297х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21C" w:rsidRDefault="0084321C" w:rsidP="00FC69BB">
      <w:pPr>
        <w:jc w:val="both"/>
      </w:pPr>
    </w:p>
    <w:p w:rsidR="0084321C" w:rsidRDefault="0084321C" w:rsidP="00FC69BB">
      <w:pPr>
        <w:jc w:val="both"/>
      </w:pPr>
      <w:r>
        <w:rPr>
          <w:noProof/>
        </w:rPr>
        <w:lastRenderedPageBreak/>
        <w:drawing>
          <wp:inline distT="0" distB="0" distL="0" distR="0">
            <wp:extent cx="9251950" cy="6542783"/>
            <wp:effectExtent l="19050" t="0" r="6350" b="0"/>
            <wp:docPr id="22" name="Рисунок 22" descr="C:\Users\User\Desktop\Дизайн - проект\вид 297х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изайн - проект\вид 297х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321C" w:rsidSect="0084321C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052F"/>
    <w:multiLevelType w:val="hybridMultilevel"/>
    <w:tmpl w:val="F8D4A2B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E191892"/>
    <w:multiLevelType w:val="hybridMultilevel"/>
    <w:tmpl w:val="2BEC66D6"/>
    <w:lvl w:ilvl="0" w:tplc="177EA5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9A4D52"/>
    <w:multiLevelType w:val="hybridMultilevel"/>
    <w:tmpl w:val="3466B4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590787"/>
    <w:multiLevelType w:val="hybridMultilevel"/>
    <w:tmpl w:val="0FF80C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BED"/>
    <w:rsid w:val="001371CA"/>
    <w:rsid w:val="001B3460"/>
    <w:rsid w:val="001D4B5B"/>
    <w:rsid w:val="001F2B2E"/>
    <w:rsid w:val="003C3E18"/>
    <w:rsid w:val="003D72D7"/>
    <w:rsid w:val="004F1267"/>
    <w:rsid w:val="005F6A71"/>
    <w:rsid w:val="006C1BED"/>
    <w:rsid w:val="007457FE"/>
    <w:rsid w:val="00761AA6"/>
    <w:rsid w:val="007F225F"/>
    <w:rsid w:val="0084321C"/>
    <w:rsid w:val="008B0678"/>
    <w:rsid w:val="00913015"/>
    <w:rsid w:val="00984C87"/>
    <w:rsid w:val="00A17E62"/>
    <w:rsid w:val="00AF33E3"/>
    <w:rsid w:val="00DA48F2"/>
    <w:rsid w:val="00FC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B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69BB"/>
    <w:pPr>
      <w:ind w:left="720"/>
      <w:contextualSpacing/>
    </w:pPr>
  </w:style>
  <w:style w:type="paragraph" w:customStyle="1" w:styleId="ConsPlusNormal">
    <w:name w:val="ConsPlusNormal"/>
    <w:link w:val="ConsPlusNormal0"/>
    <w:rsid w:val="008432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321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2017-05-22T07:34:00Z</cp:lastPrinted>
  <dcterms:created xsi:type="dcterms:W3CDTF">2017-05-16T11:51:00Z</dcterms:created>
  <dcterms:modified xsi:type="dcterms:W3CDTF">2017-05-22T07:36:00Z</dcterms:modified>
</cp:coreProperties>
</file>