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00" w:rsidRPr="00E164FA" w:rsidRDefault="00E32700" w:rsidP="00E32700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00" w:rsidRPr="00E164FA" w:rsidRDefault="00E32700" w:rsidP="00E32700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700" w:rsidRPr="00E164FA" w:rsidRDefault="00E32700" w:rsidP="00E32700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А Д М И Н И С Т </w:t>
      </w:r>
      <w:proofErr w:type="gramStart"/>
      <w:r w:rsidRPr="00E164FA">
        <w:rPr>
          <w:rFonts w:eastAsia="Calibri"/>
          <w:b/>
          <w:color w:val="000000"/>
          <w:sz w:val="28"/>
          <w:szCs w:val="28"/>
          <w:lang w:eastAsia="en-US"/>
        </w:rPr>
        <w:t>Р</w:t>
      </w:r>
      <w:proofErr w:type="gramEnd"/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 А Ц И Я</w:t>
      </w:r>
    </w:p>
    <w:p w:rsidR="00E32700" w:rsidRPr="00E164FA" w:rsidRDefault="00E32700" w:rsidP="00E32700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ВЕРХНЕПОГРОМЕНСКОГО  СЕЛЬСКОГО  ПОСЕЛЕНИЯ</w:t>
      </w:r>
    </w:p>
    <w:p w:rsidR="00E32700" w:rsidRPr="00E164FA" w:rsidRDefault="00E32700" w:rsidP="00E32700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СРЕДНЕАХТУБИНСКОГО  РАЙОНА   ВОЛГОГРАДСКОЙ  ОБЛАСТИ</w:t>
      </w:r>
    </w:p>
    <w:p w:rsidR="00E32700" w:rsidRPr="00E164FA" w:rsidRDefault="00E32700" w:rsidP="00E32700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E32700" w:rsidRPr="00E164FA" w:rsidRDefault="00E32700" w:rsidP="00E3270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  <w:proofErr w:type="gramStart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E32700" w:rsidRPr="00E164FA" w:rsidRDefault="00E32700" w:rsidP="00E32700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E32700" w:rsidRPr="005E79D1" w:rsidRDefault="00E32700" w:rsidP="00E32700">
      <w:pPr>
        <w:jc w:val="both"/>
        <w:rPr>
          <w:rFonts w:eastAsia="Calibri"/>
          <w:color w:val="000000"/>
          <w:lang w:eastAsia="en-US"/>
        </w:rPr>
      </w:pPr>
      <w:r w:rsidRPr="005E79D1">
        <w:rPr>
          <w:rFonts w:eastAsia="Calibri"/>
          <w:color w:val="000000"/>
          <w:lang w:eastAsia="en-US"/>
        </w:rPr>
        <w:t xml:space="preserve">от </w:t>
      </w:r>
      <w:r>
        <w:rPr>
          <w:rFonts w:eastAsia="Calibri"/>
          <w:color w:val="000000"/>
          <w:lang w:eastAsia="en-US"/>
        </w:rPr>
        <w:t xml:space="preserve"> 03.05.2017 г.    </w:t>
      </w:r>
      <w:r w:rsidRPr="005E79D1">
        <w:rPr>
          <w:rFonts w:eastAsia="Calibri"/>
          <w:color w:val="000000"/>
          <w:lang w:eastAsia="en-US"/>
        </w:rPr>
        <w:t xml:space="preserve"> № </w:t>
      </w:r>
      <w:r>
        <w:rPr>
          <w:rFonts w:eastAsia="Calibri"/>
          <w:color w:val="000000"/>
          <w:lang w:eastAsia="en-US"/>
        </w:rPr>
        <w:t xml:space="preserve"> 17</w:t>
      </w:r>
      <w:r w:rsidRPr="005E79D1">
        <w:rPr>
          <w:rFonts w:eastAsia="Calibri"/>
          <w:color w:val="000000"/>
          <w:lang w:eastAsia="en-US"/>
        </w:rPr>
        <w:tab/>
      </w:r>
    </w:p>
    <w:p w:rsidR="00E32700" w:rsidRPr="005E79D1" w:rsidRDefault="00E32700" w:rsidP="00E32700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E32700" w:rsidRPr="00EF60A4" w:rsidRDefault="00E32700" w:rsidP="00E32700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Об утверждении муниципальной </w:t>
      </w:r>
      <w:r>
        <w:rPr>
          <w:szCs w:val="28"/>
        </w:rPr>
        <w:t xml:space="preserve"> </w:t>
      </w:r>
      <w:r>
        <w:rPr>
          <w:sz w:val="28"/>
          <w:szCs w:val="28"/>
        </w:rPr>
        <w:t>программы «</w:t>
      </w:r>
      <w:r w:rsidRPr="003F2BB5">
        <w:rPr>
          <w:sz w:val="28"/>
          <w:szCs w:val="28"/>
        </w:rPr>
        <w:t xml:space="preserve">Формирование современной городской среды </w:t>
      </w:r>
      <w:r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2017 год»</w:t>
      </w:r>
    </w:p>
    <w:p w:rsidR="00E32700" w:rsidRPr="00EF60A4" w:rsidRDefault="00E32700" w:rsidP="00E32700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32700" w:rsidRDefault="00E32700" w:rsidP="00E3270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В соответствии с постановлением Правительства РФ от 10.02.2017         </w:t>
      </w:r>
      <w:r w:rsidRPr="00282B5D">
        <w:rPr>
          <w:sz w:val="28"/>
          <w:szCs w:val="28"/>
        </w:rPr>
        <w:t>№</w:t>
      </w:r>
      <w:r>
        <w:rPr>
          <w:sz w:val="28"/>
          <w:szCs w:val="28"/>
        </w:rPr>
        <w:t xml:space="preserve">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Верхнепогроменского сельского поселения Среднеахтубинского района Волгоградской области</w:t>
      </w:r>
      <w:r w:rsidR="00C053E7">
        <w:rPr>
          <w:rFonts w:eastAsia="Calibri"/>
          <w:sz w:val="28"/>
          <w:szCs w:val="28"/>
          <w:lang w:eastAsia="en-US"/>
        </w:rPr>
        <w:t xml:space="preserve">   </w:t>
      </w:r>
      <w:r w:rsidRPr="00EF60A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EF60A4">
        <w:rPr>
          <w:rFonts w:eastAsia="Calibri"/>
          <w:spacing w:val="20"/>
          <w:sz w:val="28"/>
          <w:szCs w:val="28"/>
          <w:lang w:eastAsia="en-US"/>
        </w:rPr>
        <w:t>п</w:t>
      </w:r>
      <w:proofErr w:type="spell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с т а </w:t>
      </w:r>
      <w:proofErr w:type="spellStart"/>
      <w:r w:rsidRPr="00EF60A4">
        <w:rPr>
          <w:rFonts w:eastAsia="Calibri"/>
          <w:spacing w:val="20"/>
          <w:sz w:val="28"/>
          <w:szCs w:val="28"/>
          <w:lang w:eastAsia="en-US"/>
        </w:rPr>
        <w:t>н</w:t>
      </w:r>
      <w:proofErr w:type="spell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в л я ю</w:t>
      </w:r>
      <w:r w:rsidRPr="00EF60A4">
        <w:rPr>
          <w:rFonts w:eastAsia="Calibri"/>
          <w:sz w:val="28"/>
          <w:szCs w:val="28"/>
          <w:lang w:eastAsia="en-US"/>
        </w:rPr>
        <w:t>:</w:t>
      </w:r>
    </w:p>
    <w:p w:rsidR="00E32700" w:rsidRPr="00EF60A4" w:rsidRDefault="00E32700" w:rsidP="00E3270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32700" w:rsidRDefault="00E32700" w:rsidP="00E32700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Утвердить прилагаемую муниципальную программу «</w:t>
      </w:r>
      <w:r w:rsidRPr="003F2BB5">
        <w:rPr>
          <w:sz w:val="28"/>
          <w:szCs w:val="28"/>
        </w:rPr>
        <w:t xml:space="preserve">Формирование современной городской среды </w:t>
      </w:r>
      <w:r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2017 год».</w:t>
      </w:r>
    </w:p>
    <w:p w:rsidR="00E32700" w:rsidRDefault="00E32700" w:rsidP="00E32700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подлежит официальному опубликованию.</w:t>
      </w:r>
    </w:p>
    <w:p w:rsidR="008D4342" w:rsidRPr="008D4342" w:rsidRDefault="008D4342" w:rsidP="00E32700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42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E32700" w:rsidRPr="00EF60A4" w:rsidRDefault="00E32700" w:rsidP="00E3270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E32700" w:rsidRDefault="00E32700" w:rsidP="00E3270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D4342" w:rsidRDefault="008D4342" w:rsidP="00E3270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D4342" w:rsidRDefault="008D4342" w:rsidP="00E3270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8D4342" w:rsidRPr="00EF60A4" w:rsidRDefault="008D4342" w:rsidP="00E3270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E32700" w:rsidRPr="00EF60A4" w:rsidRDefault="00E32700" w:rsidP="00E32700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E32700" w:rsidRPr="00EF60A4" w:rsidRDefault="00E32700" w:rsidP="00E327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60A4">
        <w:rPr>
          <w:sz w:val="28"/>
          <w:szCs w:val="28"/>
        </w:rPr>
        <w:t xml:space="preserve">Глава Верхнепогроменского </w:t>
      </w:r>
    </w:p>
    <w:p w:rsidR="00E32700" w:rsidRPr="00EF60A4" w:rsidRDefault="00E32700" w:rsidP="00E327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60A4">
        <w:rPr>
          <w:sz w:val="28"/>
          <w:szCs w:val="28"/>
        </w:rPr>
        <w:t>сельского поселения</w:t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</w:r>
      <w:r w:rsidRPr="00EF60A4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 xml:space="preserve">    К.К. </w:t>
      </w:r>
      <w:r w:rsidRPr="00EF60A4">
        <w:rPr>
          <w:sz w:val="28"/>
          <w:szCs w:val="28"/>
        </w:rPr>
        <w:t>Башулов</w:t>
      </w: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B81E77" w:rsidRDefault="00B81E77" w:rsidP="008D4342">
      <w:pPr>
        <w:rPr>
          <w:sz w:val="28"/>
          <w:szCs w:val="28"/>
        </w:rPr>
      </w:pPr>
    </w:p>
    <w:p w:rsidR="002D225D" w:rsidRDefault="002D225D" w:rsidP="00E32700">
      <w:pPr>
        <w:ind w:left="5400"/>
        <w:jc w:val="right"/>
        <w:rPr>
          <w:sz w:val="28"/>
          <w:szCs w:val="28"/>
        </w:rPr>
      </w:pPr>
    </w:p>
    <w:p w:rsidR="00E32700" w:rsidRPr="004A3A0A" w:rsidRDefault="00E32700" w:rsidP="00E32700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Pr="004A3A0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E32700" w:rsidRPr="004A3A0A" w:rsidRDefault="00E32700" w:rsidP="00E32700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</w:t>
      </w:r>
      <w:r w:rsidRPr="004A3A0A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4A3A0A">
        <w:rPr>
          <w:sz w:val="28"/>
          <w:szCs w:val="28"/>
        </w:rPr>
        <w:t xml:space="preserve">администрации    </w:t>
      </w:r>
    </w:p>
    <w:p w:rsidR="00E32700" w:rsidRPr="004A3A0A" w:rsidRDefault="00E32700" w:rsidP="00E32700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A3A0A">
        <w:rPr>
          <w:sz w:val="28"/>
          <w:szCs w:val="28"/>
        </w:rPr>
        <w:t>Верхнепогроменского сельского поселения</w:t>
      </w:r>
    </w:p>
    <w:p w:rsidR="00E32700" w:rsidRPr="004A3A0A" w:rsidRDefault="00E32700" w:rsidP="00E32700">
      <w:pPr>
        <w:jc w:val="right"/>
        <w:rPr>
          <w:sz w:val="28"/>
          <w:szCs w:val="28"/>
        </w:rPr>
      </w:pPr>
      <w:r w:rsidRPr="004A3A0A">
        <w:rPr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Pr="004A3A0A">
        <w:rPr>
          <w:sz w:val="28"/>
          <w:szCs w:val="28"/>
        </w:rPr>
        <w:t>т</w:t>
      </w:r>
      <w:r>
        <w:rPr>
          <w:sz w:val="28"/>
          <w:szCs w:val="28"/>
        </w:rPr>
        <w:t xml:space="preserve"> «03»</w:t>
      </w:r>
      <w:r w:rsidRPr="004A3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4A3A0A">
        <w:rPr>
          <w:sz w:val="28"/>
          <w:szCs w:val="28"/>
        </w:rPr>
        <w:t xml:space="preserve">2017 г.  № </w:t>
      </w:r>
      <w:r>
        <w:rPr>
          <w:sz w:val="28"/>
          <w:szCs w:val="28"/>
        </w:rPr>
        <w:t>17</w:t>
      </w:r>
    </w:p>
    <w:p w:rsidR="00E32700" w:rsidRDefault="00E32700" w:rsidP="00E32700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32700" w:rsidRDefault="00E32700" w:rsidP="00E32700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32700" w:rsidRDefault="00E32700" w:rsidP="00E32700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32700" w:rsidRDefault="00E32700" w:rsidP="00E32700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E32700" w:rsidRDefault="00E32700" w:rsidP="00E32700">
      <w:pPr>
        <w:autoSpaceDE w:val="0"/>
        <w:autoSpaceDN w:val="0"/>
        <w:adjustRightInd w:val="0"/>
        <w:rPr>
          <w:sz w:val="28"/>
          <w:szCs w:val="28"/>
        </w:rPr>
      </w:pPr>
    </w:p>
    <w:p w:rsidR="00E32700" w:rsidRDefault="00E32700" w:rsidP="00E32700">
      <w:pPr>
        <w:autoSpaceDE w:val="0"/>
        <w:autoSpaceDN w:val="0"/>
        <w:adjustRightInd w:val="0"/>
        <w:rPr>
          <w:sz w:val="28"/>
          <w:szCs w:val="28"/>
        </w:rPr>
      </w:pPr>
    </w:p>
    <w:p w:rsidR="00E32700" w:rsidRDefault="00E32700" w:rsidP="00E32700">
      <w:pPr>
        <w:autoSpaceDE w:val="0"/>
        <w:autoSpaceDN w:val="0"/>
        <w:adjustRightInd w:val="0"/>
        <w:rPr>
          <w:sz w:val="28"/>
          <w:szCs w:val="28"/>
        </w:rPr>
      </w:pPr>
    </w:p>
    <w:p w:rsidR="00E32700" w:rsidRDefault="00E32700" w:rsidP="00E32700">
      <w:pPr>
        <w:autoSpaceDE w:val="0"/>
        <w:autoSpaceDN w:val="0"/>
        <w:adjustRightInd w:val="0"/>
        <w:rPr>
          <w:sz w:val="28"/>
          <w:szCs w:val="28"/>
        </w:rPr>
      </w:pPr>
    </w:p>
    <w:p w:rsidR="00E32700" w:rsidRPr="00C413FC" w:rsidRDefault="00E32700" w:rsidP="00E32700">
      <w:pPr>
        <w:autoSpaceDE w:val="0"/>
        <w:autoSpaceDN w:val="0"/>
        <w:adjustRightInd w:val="0"/>
        <w:rPr>
          <w:sz w:val="28"/>
          <w:szCs w:val="28"/>
        </w:rPr>
      </w:pPr>
    </w:p>
    <w:p w:rsidR="00E32700" w:rsidRDefault="00E32700" w:rsidP="00E32700">
      <w:pPr>
        <w:pStyle w:val="ConsPlusNormal"/>
        <w:tabs>
          <w:tab w:val="left" w:pos="7230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32700" w:rsidRPr="009E46C5" w:rsidRDefault="00E32700" w:rsidP="00E327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E46C5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32700" w:rsidRPr="00E649AB" w:rsidRDefault="00E32700" w:rsidP="00E327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Верхнепогроменского сельского</w:t>
      </w:r>
      <w:r w:rsidRPr="00E649AB">
        <w:rPr>
          <w:b/>
          <w:sz w:val="28"/>
          <w:szCs w:val="28"/>
        </w:rPr>
        <w:t xml:space="preserve"> поселения </w:t>
      </w:r>
      <w:r>
        <w:rPr>
          <w:b/>
          <w:sz w:val="28"/>
          <w:szCs w:val="28"/>
        </w:rPr>
        <w:t>Среднеахтубинского муниципального района Волгоградской области</w:t>
      </w:r>
      <w:r w:rsidRPr="00E649AB">
        <w:rPr>
          <w:b/>
          <w:sz w:val="28"/>
          <w:szCs w:val="28"/>
        </w:rPr>
        <w:t xml:space="preserve"> </w:t>
      </w: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E649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«Формирование современной городской среды» на 2017 год</w:t>
      </w: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Pr="009E46C5" w:rsidRDefault="00E32700" w:rsidP="00E32700"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E4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 Верхнепогромное</w:t>
      </w:r>
    </w:p>
    <w:p w:rsidR="00E32700" w:rsidRDefault="00E32700" w:rsidP="00E32700">
      <w:pPr>
        <w:pStyle w:val="ConsPlusNormal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E4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2017 год</w:t>
      </w:r>
    </w:p>
    <w:p w:rsidR="00E32700" w:rsidRDefault="00E32700" w:rsidP="00E327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A5701">
        <w:rPr>
          <w:b/>
          <w:sz w:val="28"/>
          <w:szCs w:val="28"/>
        </w:rPr>
        <w:lastRenderedPageBreak/>
        <w:t>СОДЕРЖАНИЕ</w:t>
      </w:r>
    </w:p>
    <w:p w:rsidR="00E32700" w:rsidRPr="001A5701" w:rsidRDefault="00E32700" w:rsidP="00E3270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32700" w:rsidRPr="00E649AB" w:rsidRDefault="00E32700" w:rsidP="00E3270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700" w:rsidRPr="00E649AB" w:rsidRDefault="00E32700" w:rsidP="00E327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 xml:space="preserve">Раздел 1. </w:t>
      </w:r>
      <w:r w:rsidRPr="00E649AB">
        <w:rPr>
          <w:sz w:val="28"/>
          <w:szCs w:val="28"/>
        </w:rPr>
        <w:t xml:space="preserve">Характеристика текущего состояния сектора благоустройства на территории </w:t>
      </w:r>
      <w:r>
        <w:rPr>
          <w:sz w:val="28"/>
          <w:szCs w:val="28"/>
        </w:rPr>
        <w:t>Верхнепогроменского сельского поселения.</w:t>
      </w:r>
    </w:p>
    <w:p w:rsidR="00E32700" w:rsidRPr="00E649AB" w:rsidRDefault="00E32700" w:rsidP="00E32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2.</w:t>
      </w:r>
      <w:r w:rsidRPr="00E649AB">
        <w:rPr>
          <w:sz w:val="28"/>
          <w:szCs w:val="28"/>
        </w:rPr>
        <w:t xml:space="preserve"> Описание приоритетов муниципальной политики в сфере благоустройства, формулировку целей и постановку задач программы</w:t>
      </w:r>
    </w:p>
    <w:p w:rsidR="00E32700" w:rsidRPr="00E649AB" w:rsidRDefault="00E32700" w:rsidP="00E32700">
      <w:pPr>
        <w:pStyle w:val="Default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3.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49AB">
        <w:rPr>
          <w:sz w:val="28"/>
          <w:szCs w:val="28"/>
        </w:rPr>
        <w:t>Прогноз ожидаемых результатов реализации программы, характеристика вклада органа местного самоуправления в достижение результатов Приоритетного проекта</w:t>
      </w:r>
    </w:p>
    <w:p w:rsidR="00E32700" w:rsidRPr="00E649AB" w:rsidRDefault="00E32700" w:rsidP="00E32700">
      <w:pPr>
        <w:pStyle w:val="Default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4.</w:t>
      </w:r>
      <w:r w:rsidRPr="00E649AB">
        <w:rPr>
          <w:sz w:val="28"/>
          <w:szCs w:val="28"/>
        </w:rPr>
        <w:t xml:space="preserve"> Объем средств, необходимых на реализацию программы за счет всех источников финансирования </w:t>
      </w:r>
    </w:p>
    <w:p w:rsidR="00E32700" w:rsidRPr="00E649AB" w:rsidRDefault="00E32700" w:rsidP="00E32700">
      <w:pPr>
        <w:pStyle w:val="Default"/>
        <w:jc w:val="both"/>
        <w:rPr>
          <w:sz w:val="28"/>
          <w:szCs w:val="28"/>
        </w:rPr>
      </w:pPr>
    </w:p>
    <w:p w:rsidR="00E32700" w:rsidRDefault="00E32700" w:rsidP="00E32700">
      <w:pPr>
        <w:pStyle w:val="Default"/>
        <w:jc w:val="both"/>
        <w:rPr>
          <w:sz w:val="28"/>
          <w:szCs w:val="28"/>
        </w:rPr>
      </w:pPr>
      <w:r w:rsidRPr="00097C57">
        <w:rPr>
          <w:b/>
          <w:sz w:val="28"/>
          <w:szCs w:val="28"/>
        </w:rPr>
        <w:t>Раздел 5.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>Сроки реализации программы</w:t>
      </w:r>
    </w:p>
    <w:p w:rsidR="00E32700" w:rsidRDefault="00E32700" w:rsidP="00E32700">
      <w:pPr>
        <w:pStyle w:val="Default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097C57">
        <w:rPr>
          <w:b/>
          <w:sz w:val="28"/>
          <w:szCs w:val="28"/>
        </w:rPr>
        <w:t>.</w:t>
      </w:r>
      <w:r w:rsidRPr="00E649AB">
        <w:rPr>
          <w:sz w:val="28"/>
          <w:szCs w:val="28"/>
        </w:rPr>
        <w:t xml:space="preserve"> </w:t>
      </w:r>
      <w:r>
        <w:rPr>
          <w:sz w:val="28"/>
          <w:szCs w:val="28"/>
        </w:rPr>
        <w:t>Обобщенная характеристика основных мероприятий программы</w:t>
      </w:r>
    </w:p>
    <w:p w:rsidR="00E32700" w:rsidRPr="00E649AB" w:rsidRDefault="00E32700" w:rsidP="00E327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700" w:rsidRPr="00097C57" w:rsidRDefault="00E32700" w:rsidP="00E3270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97C57">
        <w:rPr>
          <w:b/>
          <w:sz w:val="28"/>
          <w:szCs w:val="28"/>
        </w:rPr>
        <w:t>Приложения</w:t>
      </w: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pStyle w:val="ConsPlusNormal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32700" w:rsidRDefault="00E32700" w:rsidP="00E327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lastRenderedPageBreak/>
        <w:t xml:space="preserve">Раздел 1. Характеристика текущего состояния сектора благоустройства на территории </w:t>
      </w:r>
      <w:r>
        <w:rPr>
          <w:b/>
          <w:sz w:val="28"/>
          <w:szCs w:val="28"/>
        </w:rPr>
        <w:t>Верхнепогроменского сельского поселения</w:t>
      </w:r>
    </w:p>
    <w:p w:rsidR="00E32700" w:rsidRPr="00D91911" w:rsidRDefault="00E32700" w:rsidP="00E32700">
      <w:pPr>
        <w:autoSpaceDE w:val="0"/>
        <w:autoSpaceDN w:val="0"/>
        <w:adjustRightInd w:val="0"/>
        <w:jc w:val="center"/>
        <w:rPr>
          <w:rStyle w:val="a4"/>
          <w:b/>
          <w:i w:val="0"/>
          <w:iCs w:val="0"/>
          <w:sz w:val="28"/>
          <w:szCs w:val="28"/>
        </w:rPr>
      </w:pPr>
    </w:p>
    <w:p w:rsidR="00E32700" w:rsidRPr="00E32700" w:rsidRDefault="00E32700" w:rsidP="00E327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Cs/>
          <w:i w:val="0"/>
          <w:sz w:val="28"/>
          <w:szCs w:val="28"/>
        </w:rPr>
      </w:pPr>
      <w:r w:rsidRPr="00E32700">
        <w:rPr>
          <w:rStyle w:val="a4"/>
          <w:bCs/>
          <w:i w:val="0"/>
          <w:sz w:val="28"/>
          <w:szCs w:val="28"/>
        </w:rPr>
        <w:t xml:space="preserve">Верхнепогроменское сельское поселение расположено в степной  северо-восточной части Среднеахтубинского муниципального района на левом берегу Волгоградского водохранилища, </w:t>
      </w:r>
      <w:r w:rsidRPr="00E32700">
        <w:rPr>
          <w:rStyle w:val="apple-converted-space"/>
          <w:bCs/>
          <w:i/>
          <w:iCs/>
        </w:rPr>
        <w:t> </w:t>
      </w:r>
      <w:r w:rsidRPr="00E32700">
        <w:rPr>
          <w:rStyle w:val="a4"/>
          <w:bCs/>
          <w:i w:val="0"/>
          <w:sz w:val="28"/>
          <w:szCs w:val="28"/>
        </w:rPr>
        <w:t>в 50 км от районного центра Средняя Ахтуба.</w:t>
      </w:r>
      <w:r w:rsidRPr="00E32700">
        <w:rPr>
          <w:rStyle w:val="apple-converted-space"/>
          <w:bCs/>
          <w:i/>
          <w:iCs/>
        </w:rPr>
        <w:t> </w:t>
      </w:r>
      <w:r w:rsidRPr="00E32700">
        <w:rPr>
          <w:rStyle w:val="a4"/>
          <w:bCs/>
          <w:i w:val="0"/>
          <w:sz w:val="28"/>
          <w:szCs w:val="28"/>
        </w:rPr>
        <w:t>Ближайший промышленный центр-город Волжский в 25 км на юго-запад, расстояние до областного центра – 50 км.</w:t>
      </w:r>
      <w:r w:rsidRPr="00E32700">
        <w:rPr>
          <w:rStyle w:val="apple-converted-space"/>
          <w:bCs/>
          <w:i/>
          <w:iCs/>
        </w:rPr>
        <w:t> </w:t>
      </w:r>
      <w:r w:rsidRPr="00E32700">
        <w:rPr>
          <w:rStyle w:val="a4"/>
          <w:bCs/>
          <w:i w:val="0"/>
          <w:sz w:val="28"/>
          <w:szCs w:val="28"/>
        </w:rPr>
        <w:t>В 2006году  сельскому поселению  установлен статус муниципального образования.</w:t>
      </w:r>
      <w:r w:rsidRPr="00E32700">
        <w:rPr>
          <w:i/>
          <w:sz w:val="28"/>
          <w:szCs w:val="28"/>
        </w:rPr>
        <w:t xml:space="preserve"> </w:t>
      </w:r>
      <w:r w:rsidRPr="00E32700">
        <w:rPr>
          <w:rStyle w:val="a4"/>
          <w:bCs/>
          <w:i w:val="0"/>
          <w:sz w:val="28"/>
          <w:szCs w:val="28"/>
        </w:rPr>
        <w:t xml:space="preserve">Территория поселения на севере граничит с. </w:t>
      </w:r>
      <w:proofErr w:type="spellStart"/>
      <w:r w:rsidRPr="00E32700">
        <w:rPr>
          <w:rStyle w:val="a4"/>
          <w:bCs/>
          <w:i w:val="0"/>
          <w:sz w:val="28"/>
          <w:szCs w:val="28"/>
        </w:rPr>
        <w:t>Рахинским</w:t>
      </w:r>
      <w:proofErr w:type="spellEnd"/>
      <w:r w:rsidRPr="00E32700">
        <w:rPr>
          <w:rStyle w:val="a4"/>
          <w:bCs/>
          <w:i w:val="0"/>
          <w:sz w:val="28"/>
          <w:szCs w:val="28"/>
        </w:rPr>
        <w:t xml:space="preserve"> сельским поселением, на востоке с Краснооктябрьским сельским поселением, на юге с Красным сельским поселением  Среднеахтубинского района и территорией городского округа г. </w:t>
      </w:r>
      <w:proofErr w:type="gramStart"/>
      <w:r w:rsidRPr="00E32700">
        <w:rPr>
          <w:rStyle w:val="a4"/>
          <w:bCs/>
          <w:i w:val="0"/>
          <w:sz w:val="28"/>
          <w:szCs w:val="28"/>
        </w:rPr>
        <w:t>Волжский</w:t>
      </w:r>
      <w:proofErr w:type="gramEnd"/>
      <w:r w:rsidRPr="00E32700">
        <w:rPr>
          <w:rStyle w:val="a4"/>
          <w:bCs/>
          <w:i w:val="0"/>
          <w:sz w:val="28"/>
          <w:szCs w:val="28"/>
        </w:rPr>
        <w:t>, на западе с Дубовским муниципальным районом - (по акватории Волгоградского водохранилища).</w:t>
      </w:r>
    </w:p>
    <w:p w:rsidR="00E32700" w:rsidRPr="006C0AB2" w:rsidRDefault="00E32700" w:rsidP="00E3270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1160A2">
        <w:rPr>
          <w:sz w:val="28"/>
          <w:szCs w:val="28"/>
          <w:shd w:val="clear" w:color="auto" w:fill="FFFFFF"/>
        </w:rPr>
        <w:t xml:space="preserve">Общая площадь территории </w:t>
      </w:r>
      <w:r>
        <w:rPr>
          <w:sz w:val="28"/>
          <w:szCs w:val="28"/>
          <w:shd w:val="clear" w:color="auto" w:fill="FFFFFF"/>
        </w:rPr>
        <w:t xml:space="preserve">Верхнепогроменского </w:t>
      </w:r>
      <w:r w:rsidRPr="001160A2">
        <w:rPr>
          <w:sz w:val="28"/>
          <w:szCs w:val="28"/>
          <w:shd w:val="clear" w:color="auto" w:fill="FFFFFF"/>
        </w:rPr>
        <w:t xml:space="preserve">поселения составляет </w:t>
      </w:r>
      <w:r>
        <w:rPr>
          <w:sz w:val="28"/>
          <w:szCs w:val="28"/>
          <w:shd w:val="clear" w:color="auto" w:fill="FFFFFF"/>
        </w:rPr>
        <w:t>32852,08</w:t>
      </w:r>
      <w:r w:rsidRPr="001160A2">
        <w:rPr>
          <w:sz w:val="28"/>
          <w:szCs w:val="28"/>
          <w:shd w:val="clear" w:color="auto" w:fill="FFFFFF"/>
        </w:rPr>
        <w:t xml:space="preserve"> га.</w:t>
      </w:r>
    </w:p>
    <w:p w:rsidR="00E32700" w:rsidRDefault="00E32700" w:rsidP="00E3270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0BCD">
        <w:rPr>
          <w:sz w:val="28"/>
          <w:szCs w:val="28"/>
        </w:rPr>
        <w:t xml:space="preserve">Большие нарекания вызывают благоустройство, санитарное состояние территории </w:t>
      </w:r>
      <w:r>
        <w:rPr>
          <w:sz w:val="28"/>
          <w:szCs w:val="28"/>
        </w:rPr>
        <w:t>Верхнепогроменского</w:t>
      </w:r>
      <w:r w:rsidRPr="00230BC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состояние </w:t>
      </w:r>
      <w:r w:rsidRPr="00230BC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</w:t>
      </w:r>
      <w:r w:rsidRPr="00230BCD">
        <w:rPr>
          <w:sz w:val="28"/>
          <w:szCs w:val="28"/>
        </w:rPr>
        <w:t>дворовых</w:t>
      </w:r>
      <w:proofErr w:type="spellEnd"/>
      <w:r w:rsidRPr="00230BCD">
        <w:rPr>
          <w:sz w:val="28"/>
          <w:szCs w:val="28"/>
        </w:rPr>
        <w:t xml:space="preserve"> территорий</w:t>
      </w:r>
      <w:r>
        <w:rPr>
          <w:sz w:val="28"/>
          <w:szCs w:val="28"/>
        </w:rPr>
        <w:t>, мест массового отдыха населения.</w:t>
      </w:r>
    </w:p>
    <w:p w:rsidR="00E32700" w:rsidRDefault="00E32700" w:rsidP="00E3270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Важными мероприятиями в сфере благоустройства поселения являются благоустройство </w:t>
      </w:r>
      <w:proofErr w:type="spellStart"/>
      <w:r>
        <w:rPr>
          <w:sz w:val="28"/>
          <w:szCs w:val="28"/>
        </w:rPr>
        <w:t>при</w:t>
      </w:r>
      <w:r w:rsidRPr="00E649AB">
        <w:rPr>
          <w:sz w:val="28"/>
          <w:szCs w:val="28"/>
        </w:rPr>
        <w:t>дворовых</w:t>
      </w:r>
      <w:proofErr w:type="spellEnd"/>
      <w:r w:rsidRPr="00E649AB">
        <w:rPr>
          <w:sz w:val="28"/>
          <w:szCs w:val="28"/>
        </w:rPr>
        <w:t xml:space="preserve"> территорий  и благоустройство наиболее посещаемых муниципальных общественных территорий</w:t>
      </w:r>
      <w:r>
        <w:rPr>
          <w:sz w:val="28"/>
          <w:szCs w:val="28"/>
        </w:rPr>
        <w:t xml:space="preserve">. </w:t>
      </w:r>
    </w:p>
    <w:p w:rsidR="00E32700" w:rsidRDefault="00E32700" w:rsidP="00E3270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0BCD">
        <w:rPr>
          <w:sz w:val="28"/>
          <w:szCs w:val="28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E32700" w:rsidRDefault="00E32700" w:rsidP="00E3270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0BCD">
        <w:rPr>
          <w:sz w:val="28"/>
          <w:szCs w:val="28"/>
        </w:rPr>
        <w:t xml:space="preserve">С целью решения  существующих проблем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Программы. </w:t>
      </w:r>
    </w:p>
    <w:p w:rsidR="00E32700" w:rsidRDefault="00E32700" w:rsidP="00E327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 на создание условий для развития системы комплексного благоустройства на территории Верхнепогроменского сельского поселения, с целью повышения привлекательности внешнего вида территории, улучшения условий для проживания, трудовой деятельности  и отдыха населения.</w:t>
      </w:r>
    </w:p>
    <w:p w:rsidR="00E32700" w:rsidRPr="009655A2" w:rsidRDefault="00E32700" w:rsidP="00E32700">
      <w:pPr>
        <w:ind w:firstLine="567"/>
        <w:jc w:val="both"/>
        <w:rPr>
          <w:color w:val="000000"/>
          <w:sz w:val="28"/>
          <w:szCs w:val="28"/>
        </w:rPr>
      </w:pPr>
      <w:r w:rsidRPr="009655A2">
        <w:rPr>
          <w:color w:val="000000"/>
          <w:sz w:val="28"/>
          <w:szCs w:val="28"/>
        </w:rPr>
        <w:t>В сложившемся положении необходимо проводить комплексное благоустройство в поселении.</w:t>
      </w:r>
    </w:p>
    <w:p w:rsidR="00E32700" w:rsidRPr="0081491E" w:rsidRDefault="00E32700" w:rsidP="00E3270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color w:val="000000"/>
        </w:rPr>
      </w:pPr>
      <w:r w:rsidRPr="0081491E">
        <w:rPr>
          <w:rFonts w:ascii="Times New Roman" w:hAnsi="Times New Roman" w:cs="Times New Roman"/>
          <w:color w:val="000000"/>
        </w:rPr>
        <w:t>Повышение уровня благоустройства территорий поселения позволит:</w:t>
      </w:r>
    </w:p>
    <w:p w:rsidR="00E32700" w:rsidRPr="0081491E" w:rsidRDefault="00E32700" w:rsidP="00E32700">
      <w:pPr>
        <w:ind w:firstLine="567"/>
        <w:jc w:val="both"/>
        <w:rPr>
          <w:color w:val="000000"/>
          <w:sz w:val="28"/>
          <w:szCs w:val="28"/>
        </w:rPr>
      </w:pPr>
      <w:r w:rsidRPr="0081491E">
        <w:rPr>
          <w:color w:val="000000"/>
          <w:sz w:val="28"/>
          <w:szCs w:val="28"/>
        </w:rPr>
        <w:t>-  улучшить архитектурный облик сельского поселения, путем создания удобной, качественной, благоустроенной и комфортной  среды;</w:t>
      </w:r>
    </w:p>
    <w:p w:rsidR="00E32700" w:rsidRPr="0081491E" w:rsidRDefault="00E32700" w:rsidP="00E327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491E">
        <w:rPr>
          <w:sz w:val="28"/>
          <w:szCs w:val="28"/>
        </w:rPr>
        <w:t xml:space="preserve">- повысить уровень вовлеченности заинтересованных граждан, организаций в реализацию мероприятия по благоустройству </w:t>
      </w:r>
      <w:proofErr w:type="spellStart"/>
      <w:r>
        <w:rPr>
          <w:sz w:val="28"/>
          <w:szCs w:val="28"/>
        </w:rPr>
        <w:t>при</w:t>
      </w:r>
      <w:r w:rsidRPr="0081491E">
        <w:rPr>
          <w:sz w:val="28"/>
          <w:szCs w:val="28"/>
        </w:rPr>
        <w:t>дворовых</w:t>
      </w:r>
      <w:proofErr w:type="spellEnd"/>
      <w:r w:rsidRPr="0081491E">
        <w:rPr>
          <w:sz w:val="28"/>
          <w:szCs w:val="28"/>
        </w:rPr>
        <w:t xml:space="preserve"> территорий на территории поселения. </w:t>
      </w:r>
    </w:p>
    <w:p w:rsidR="00E32700" w:rsidRPr="0081491E" w:rsidRDefault="00E32700" w:rsidP="00E3270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</w:rPr>
      </w:pPr>
      <w:r w:rsidRPr="0081491E">
        <w:rPr>
          <w:rFonts w:ascii="Times New Roman" w:hAnsi="Times New Roman" w:cs="Times New Roman"/>
        </w:rPr>
        <w:t xml:space="preserve">По состоянию на 1 января 2017 года на территории сельского поселения среднегодовая численность населения составила </w:t>
      </w:r>
      <w:r>
        <w:rPr>
          <w:rFonts w:ascii="Times New Roman" w:hAnsi="Times New Roman" w:cs="Times New Roman"/>
        </w:rPr>
        <w:t>2367</w:t>
      </w:r>
      <w:r w:rsidRPr="0081491E">
        <w:rPr>
          <w:rFonts w:ascii="Times New Roman" w:hAnsi="Times New Roman" w:cs="Times New Roman"/>
        </w:rPr>
        <w:t xml:space="preserve"> человек</w:t>
      </w:r>
    </w:p>
    <w:p w:rsidR="00E32700" w:rsidRPr="0081491E" w:rsidRDefault="00E32700" w:rsidP="00E3270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color w:val="2D2D2D"/>
        </w:rPr>
      </w:pPr>
      <w:r w:rsidRPr="0081491E">
        <w:rPr>
          <w:rFonts w:ascii="Times New Roman" w:hAnsi="Times New Roman" w:cs="Times New Roman"/>
        </w:rPr>
        <w:lastRenderedPageBreak/>
        <w:t>Благоустройство общественных территорий сельского поселения предусматривает улучшение внешнего облика наиболее посещаемых муниципальных территорий общего пользования</w:t>
      </w:r>
      <w:r w:rsidRPr="0081491E">
        <w:rPr>
          <w:rFonts w:ascii="Times New Roman" w:hAnsi="Times New Roman" w:cs="Times New Roman"/>
          <w:color w:val="2D2D2D"/>
        </w:rPr>
        <w:t>.</w:t>
      </w:r>
    </w:p>
    <w:p w:rsidR="00E32700" w:rsidRPr="003D4A70" w:rsidRDefault="00E32700" w:rsidP="00E3270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</w:rPr>
      </w:pPr>
      <w:r w:rsidRPr="003D4A70">
        <w:rPr>
          <w:rFonts w:ascii="Times New Roman" w:hAnsi="Times New Roman" w:cs="Times New Roman"/>
        </w:rPr>
        <w:t>Реализация мероприятия позволит:</w:t>
      </w:r>
    </w:p>
    <w:p w:rsidR="00E32700" w:rsidRPr="0081491E" w:rsidRDefault="00E32700" w:rsidP="00E3270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</w:rPr>
      </w:pPr>
      <w:r w:rsidRPr="0081491E">
        <w:rPr>
          <w:rFonts w:ascii="Times New Roman" w:hAnsi="Times New Roman" w:cs="Times New Roman"/>
        </w:rPr>
        <w:t>- повысить уровень технического и эксплуатационного состояния наиболее посещаемых муниципальных территорий общего пользования;</w:t>
      </w:r>
    </w:p>
    <w:p w:rsidR="00E32700" w:rsidRPr="0081491E" w:rsidRDefault="00E32700" w:rsidP="00E3270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</w:rPr>
      </w:pPr>
      <w:r w:rsidRPr="0081491E">
        <w:rPr>
          <w:rFonts w:ascii="Times New Roman" w:hAnsi="Times New Roman" w:cs="Times New Roman"/>
        </w:rPr>
        <w:t>- сформировать современные зоны  для активной культурной жизни граждан;</w:t>
      </w:r>
    </w:p>
    <w:p w:rsidR="00E32700" w:rsidRPr="0081491E" w:rsidRDefault="00E32700" w:rsidP="00E32700">
      <w:pPr>
        <w:pStyle w:val="2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</w:rPr>
      </w:pPr>
      <w:r w:rsidRPr="0081491E">
        <w:rPr>
          <w:rFonts w:ascii="Times New Roman" w:hAnsi="Times New Roman" w:cs="Times New Roman"/>
        </w:rPr>
        <w:t>- организовать места отдыха с устройством детских и спортивных площадок;</w:t>
      </w:r>
    </w:p>
    <w:p w:rsidR="00E32700" w:rsidRDefault="00E32700" w:rsidP="00E327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491E">
        <w:rPr>
          <w:sz w:val="28"/>
          <w:szCs w:val="28"/>
        </w:rPr>
        <w:t>- обеспечить общественное участие в процессе принятия решений и в реализации проектов комплексного благоустройства территорий.</w:t>
      </w:r>
    </w:p>
    <w:p w:rsidR="00E32700" w:rsidRPr="0081491E" w:rsidRDefault="00E32700" w:rsidP="00E327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32700" w:rsidRDefault="00E32700" w:rsidP="00E3270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проблемную сферу.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1559"/>
        <w:gridCol w:w="1276"/>
        <w:gridCol w:w="1275"/>
        <w:gridCol w:w="1276"/>
        <w:gridCol w:w="1276"/>
      </w:tblGrid>
      <w:tr w:rsidR="00E32700" w:rsidRPr="00AA3A75" w:rsidTr="00C62AD2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Наименование показателя</w:t>
            </w:r>
          </w:p>
          <w:p w:rsidR="00E32700" w:rsidRPr="006019AA" w:rsidRDefault="00E32700" w:rsidP="00C62AD2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Значение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Выводы</w:t>
            </w:r>
          </w:p>
        </w:tc>
      </w:tr>
      <w:tr w:rsidR="00E32700" w:rsidRPr="00AA3A75" w:rsidTr="00C62AD2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AA3A75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AA3A75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AA3A75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t>2014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AA3A75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AA3A75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A7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AA3A75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00" w:rsidRPr="00AA3A75" w:rsidTr="00C62AD2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 xml:space="preserve">Количество и площадь муниципальных территорий общего пользования (парки, скверы, </w:t>
            </w:r>
            <w:r>
              <w:t>н</w:t>
            </w:r>
            <w:r w:rsidRPr="006019AA">
              <w:t>абережные)</w:t>
            </w:r>
          </w:p>
        </w:tc>
      </w:tr>
      <w:tr w:rsidR="00E32700" w:rsidRPr="00AA3A75" w:rsidTr="00C62A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Парк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шт./тыс.кв</w:t>
            </w:r>
            <w:proofErr w:type="gramStart"/>
            <w:r w:rsidRPr="006019AA"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1/9,24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1/9,24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Default="00E32700" w:rsidP="00C62AD2">
            <w:pPr>
              <w:jc w:val="center"/>
            </w:pPr>
            <w:r w:rsidRPr="00E71BF7">
              <w:t>1/9,24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Default="00E32700" w:rsidP="00C62AD2">
            <w:pPr>
              <w:jc w:val="center"/>
            </w:pPr>
            <w:r w:rsidRPr="00E71BF7">
              <w:t>1/9,24</w:t>
            </w:r>
          </w:p>
        </w:tc>
      </w:tr>
      <w:tr w:rsidR="00E32700" w:rsidRPr="00AA3A75" w:rsidTr="00C62A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Территория у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шт./тыс.кв</w:t>
            </w:r>
            <w:proofErr w:type="gramStart"/>
            <w:r w:rsidRPr="006019AA">
              <w:t>.м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1/0,642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1/0,642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E71BF7" w:rsidRDefault="00E32700" w:rsidP="00C62AD2">
            <w:pPr>
              <w:jc w:val="center"/>
            </w:pPr>
            <w:r w:rsidRPr="00B8663F">
              <w:t>1/0,642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E71BF7" w:rsidRDefault="00E32700" w:rsidP="00C62AD2">
            <w:pPr>
              <w:jc w:val="center"/>
            </w:pPr>
            <w:r w:rsidRPr="00B8663F">
              <w:t>1/0,642</w:t>
            </w:r>
          </w:p>
        </w:tc>
      </w:tr>
      <w:tr w:rsidR="00E32700" w:rsidRPr="00AA3A75" w:rsidTr="00C62AD2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Доля и площадь благоустроенных муниципальных территорий общего пользования от общего количества таких территорий</w:t>
            </w:r>
          </w:p>
        </w:tc>
      </w:tr>
      <w:tr w:rsidR="00E32700" w:rsidRPr="00AA3A75" w:rsidTr="00C62A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Парк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%/тыс.кв.м.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0,1/0,012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1,2/0,112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0A7CE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1,2/0,112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0A7CE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1,2/0,112</w:t>
            </w:r>
          </w:p>
        </w:tc>
      </w:tr>
      <w:tr w:rsidR="00E32700" w:rsidRPr="00AA3A75" w:rsidTr="00C62A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Территория у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%/тыс.кв.м.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0/0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F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63F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E32700" w:rsidRPr="00AA3A75" w:rsidTr="00C62AD2"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Доля и площадь муниципальных территорий общего пользования от общего количества таких территорий, нуждающихся в благоустройстве</w:t>
            </w:r>
          </w:p>
        </w:tc>
      </w:tr>
      <w:tr w:rsidR="00E32700" w:rsidRPr="00AA3A75" w:rsidTr="00C62A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Парк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%/тыс.кв.м.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99,9/9,228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98,8/9,128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Default="00E32700" w:rsidP="00C62AD2">
            <w:pPr>
              <w:jc w:val="center"/>
            </w:pPr>
            <w:r w:rsidRPr="00FE166A">
              <w:t>98,8/9,128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Default="00E32700" w:rsidP="00C62AD2">
            <w:pPr>
              <w:jc w:val="center"/>
            </w:pPr>
            <w:r w:rsidRPr="00FE166A">
              <w:t>98,8/9,128</w:t>
            </w:r>
          </w:p>
        </w:tc>
      </w:tr>
      <w:tr w:rsidR="00E32700" w:rsidRPr="00AA3A75" w:rsidTr="00C62AD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Территория у</w:t>
            </w:r>
            <w:r>
              <w:t xml:space="preserve"> </w:t>
            </w:r>
            <w:r w:rsidRPr="006019AA">
              <w:t>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%/тыс.кв.м.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100/0,642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6019AA" w:rsidRDefault="00E32700" w:rsidP="00C62AD2">
            <w:r w:rsidRPr="006019AA">
              <w:t>100/0,642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FE166A" w:rsidRDefault="00E32700" w:rsidP="00C62AD2">
            <w:pPr>
              <w:jc w:val="center"/>
            </w:pPr>
            <w:r w:rsidRPr="00B8663F">
              <w:t>100/0,642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00" w:rsidRPr="00FE166A" w:rsidRDefault="00E32700" w:rsidP="00C62AD2">
            <w:pPr>
              <w:jc w:val="center"/>
            </w:pPr>
            <w:r w:rsidRPr="00B8663F">
              <w:t>100/0,642</w:t>
            </w:r>
          </w:p>
        </w:tc>
      </w:tr>
    </w:tbl>
    <w:p w:rsidR="00E32700" w:rsidRDefault="00E32700" w:rsidP="00E327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491E">
        <w:rPr>
          <w:sz w:val="28"/>
          <w:szCs w:val="28"/>
        </w:rPr>
        <w:t xml:space="preserve">      </w:t>
      </w:r>
    </w:p>
    <w:p w:rsidR="00E32700" w:rsidRDefault="00E32700" w:rsidP="00E327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491E">
        <w:rPr>
          <w:sz w:val="28"/>
          <w:szCs w:val="28"/>
        </w:rPr>
        <w:t>Трудовое участие граждан в выполнении мероприятий по благоустройству общественных территорий заключено в  проведении регулярных субботников на территории</w:t>
      </w:r>
      <w:r>
        <w:rPr>
          <w:sz w:val="28"/>
          <w:szCs w:val="28"/>
        </w:rPr>
        <w:t xml:space="preserve"> парков, </w:t>
      </w:r>
      <w:proofErr w:type="spellStart"/>
      <w:r>
        <w:rPr>
          <w:sz w:val="28"/>
          <w:szCs w:val="28"/>
        </w:rPr>
        <w:t>придворовых</w:t>
      </w:r>
      <w:proofErr w:type="spellEnd"/>
      <w:r>
        <w:rPr>
          <w:sz w:val="28"/>
          <w:szCs w:val="28"/>
        </w:rPr>
        <w:t xml:space="preserve"> территорий</w:t>
      </w:r>
      <w:r w:rsidRPr="0081491E">
        <w:rPr>
          <w:sz w:val="28"/>
          <w:szCs w:val="28"/>
        </w:rPr>
        <w:t>, с участием депутатского корпуса, представителей общественных организаций, заинтересованных лиц, организаций, выполнение неоплачиваемых работ, не требующих специальной подготовки, участие в озеленении общественных территорий</w:t>
      </w:r>
    </w:p>
    <w:p w:rsidR="00E32700" w:rsidRPr="0081491E" w:rsidRDefault="00E32700" w:rsidP="00E327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>Раздел 2. Описание приоритетов муниципальной политики в сфере благоустройства, формулировку целей и постановку задач программы</w:t>
      </w:r>
    </w:p>
    <w:p w:rsidR="00E32700" w:rsidRPr="00E649AB" w:rsidRDefault="00E32700" w:rsidP="00E3270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32700" w:rsidRPr="00E649AB" w:rsidRDefault="00E32700" w:rsidP="00E32700">
      <w:pPr>
        <w:ind w:firstLine="709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Основной целью муниципальной программы является повышение уровня благоустройства </w:t>
      </w:r>
      <w:r>
        <w:rPr>
          <w:sz w:val="28"/>
          <w:szCs w:val="28"/>
        </w:rPr>
        <w:t>Верхнепогроменского сельского поселения</w:t>
      </w:r>
      <w:r w:rsidRPr="00E649AB">
        <w:rPr>
          <w:sz w:val="28"/>
          <w:szCs w:val="28"/>
        </w:rPr>
        <w:t>.</w:t>
      </w:r>
    </w:p>
    <w:p w:rsidR="00E32700" w:rsidRPr="00E649AB" w:rsidRDefault="00E32700" w:rsidP="00E32700">
      <w:pPr>
        <w:ind w:firstLine="709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Достижение указанной цели предполагает создание комфортных и безопасных условий проживания граждан с соблюдением необходимых санитарных норм и правил, что напрямую зависит </w:t>
      </w:r>
      <w:r>
        <w:rPr>
          <w:sz w:val="28"/>
          <w:szCs w:val="28"/>
        </w:rPr>
        <w:t xml:space="preserve"> от </w:t>
      </w:r>
      <w:r w:rsidRPr="00E649AB">
        <w:rPr>
          <w:sz w:val="28"/>
          <w:szCs w:val="28"/>
        </w:rPr>
        <w:t xml:space="preserve">благоустройства </w:t>
      </w:r>
      <w:proofErr w:type="spellStart"/>
      <w:r>
        <w:rPr>
          <w:sz w:val="28"/>
          <w:szCs w:val="28"/>
        </w:rPr>
        <w:t>при</w:t>
      </w:r>
      <w:r w:rsidRPr="00E649AB">
        <w:rPr>
          <w:sz w:val="28"/>
          <w:szCs w:val="28"/>
        </w:rPr>
        <w:t>дворовых</w:t>
      </w:r>
      <w:proofErr w:type="spellEnd"/>
      <w:r w:rsidRPr="00E649AB">
        <w:rPr>
          <w:sz w:val="28"/>
          <w:szCs w:val="28"/>
        </w:rPr>
        <w:t xml:space="preserve"> территорий и формирование современных наиболее посещаемых мест общего пользования, предоставляющих возможности для </w:t>
      </w:r>
      <w:r w:rsidRPr="00E649AB">
        <w:rPr>
          <w:sz w:val="28"/>
          <w:szCs w:val="28"/>
        </w:rPr>
        <w:lastRenderedPageBreak/>
        <w:t>активной культурной жизни и проведения  праздников,  развитие цивилизованной торговли, создание дополнительных пешеходных зон.</w:t>
      </w:r>
    </w:p>
    <w:p w:rsidR="00E32700" w:rsidRPr="00E649AB" w:rsidRDefault="00E32700" w:rsidP="00E327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</w:t>
      </w:r>
      <w:r w:rsidRPr="00E649AB">
        <w:rPr>
          <w:sz w:val="28"/>
          <w:szCs w:val="28"/>
        </w:rPr>
        <w:t>ли и задачи настоящей муниципальной</w:t>
      </w:r>
      <w:r>
        <w:rPr>
          <w:sz w:val="28"/>
          <w:szCs w:val="28"/>
        </w:rPr>
        <w:t xml:space="preserve"> программы приведены в таблице.</w:t>
      </w:r>
    </w:p>
    <w:p w:rsidR="00E32700" w:rsidRPr="00E649AB" w:rsidRDefault="00E32700" w:rsidP="00E32700">
      <w:pPr>
        <w:ind w:firstLine="567"/>
        <w:jc w:val="both"/>
        <w:rPr>
          <w:sz w:val="28"/>
          <w:szCs w:val="28"/>
        </w:rPr>
      </w:pPr>
    </w:p>
    <w:p w:rsidR="00E32700" w:rsidRPr="00E649AB" w:rsidRDefault="00E32700" w:rsidP="00E32700">
      <w:pPr>
        <w:ind w:firstLine="567"/>
        <w:jc w:val="right"/>
        <w:rPr>
          <w:sz w:val="28"/>
          <w:szCs w:val="28"/>
        </w:rPr>
      </w:pPr>
      <w:r w:rsidRPr="00E649AB">
        <w:rPr>
          <w:sz w:val="28"/>
          <w:szCs w:val="28"/>
        </w:rPr>
        <w:t>Таблица №1</w:t>
      </w:r>
    </w:p>
    <w:tbl>
      <w:tblPr>
        <w:tblW w:w="10456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7087"/>
      </w:tblGrid>
      <w:tr w:rsidR="00E32700" w:rsidRPr="009A0A52" w:rsidTr="00C62AD2">
        <w:trPr>
          <w:trHeight w:val="697"/>
        </w:trPr>
        <w:tc>
          <w:tcPr>
            <w:tcW w:w="3369" w:type="dxa"/>
          </w:tcPr>
          <w:p w:rsidR="00E32700" w:rsidRPr="009A0A52" w:rsidRDefault="00E32700" w:rsidP="00C62AD2">
            <w:pPr>
              <w:jc w:val="both"/>
              <w:rPr>
                <w:b/>
                <w:sz w:val="28"/>
                <w:szCs w:val="28"/>
              </w:rPr>
            </w:pPr>
            <w:r w:rsidRPr="009A0A52">
              <w:rPr>
                <w:b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087" w:type="dxa"/>
          </w:tcPr>
          <w:p w:rsidR="00E32700" w:rsidRPr="009A0A52" w:rsidRDefault="00E32700" w:rsidP="00C62AD2">
            <w:pPr>
              <w:rPr>
                <w:b/>
                <w:sz w:val="28"/>
                <w:szCs w:val="28"/>
              </w:rPr>
            </w:pPr>
            <w:r w:rsidRPr="009A0A52">
              <w:rPr>
                <w:b/>
                <w:sz w:val="28"/>
                <w:szCs w:val="28"/>
              </w:rPr>
              <w:t>Повышение уровня благоустройства сельского поселения</w:t>
            </w:r>
          </w:p>
        </w:tc>
      </w:tr>
      <w:tr w:rsidR="00E32700" w:rsidRPr="009A0A52" w:rsidTr="00C62AD2">
        <w:tc>
          <w:tcPr>
            <w:tcW w:w="3369" w:type="dxa"/>
            <w:vMerge w:val="restart"/>
          </w:tcPr>
          <w:p w:rsidR="00E32700" w:rsidRPr="009A0A52" w:rsidRDefault="00E32700" w:rsidP="00C62AD2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87" w:type="dxa"/>
          </w:tcPr>
          <w:p w:rsidR="00E32700" w:rsidRPr="009A0A52" w:rsidRDefault="00E32700" w:rsidP="00C62AD2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благоустройства общественных территорий </w:t>
            </w:r>
            <w:r>
              <w:rPr>
                <w:sz w:val="28"/>
                <w:szCs w:val="28"/>
              </w:rPr>
              <w:t>Верхнепогроменского</w:t>
            </w:r>
            <w:r w:rsidRPr="009A0A52">
              <w:rPr>
                <w:sz w:val="28"/>
                <w:szCs w:val="28"/>
              </w:rPr>
              <w:t xml:space="preserve"> сельского поселения </w:t>
            </w:r>
          </w:p>
        </w:tc>
      </w:tr>
      <w:tr w:rsidR="00E32700" w:rsidRPr="009A0A52" w:rsidTr="00C62AD2">
        <w:tc>
          <w:tcPr>
            <w:tcW w:w="3369" w:type="dxa"/>
            <w:vMerge/>
          </w:tcPr>
          <w:p w:rsidR="00E32700" w:rsidRPr="009A0A52" w:rsidRDefault="00E32700" w:rsidP="00C62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</w:tcPr>
          <w:p w:rsidR="00E32700" w:rsidRPr="009A0A52" w:rsidRDefault="00E32700" w:rsidP="00C62AD2">
            <w:pPr>
              <w:jc w:val="both"/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вовлеченности заинтересованных граждан в реализацию мероприятий по благоустройству территории поселения </w:t>
            </w:r>
          </w:p>
        </w:tc>
      </w:tr>
    </w:tbl>
    <w:p w:rsidR="00E32700" w:rsidRPr="00E649AB" w:rsidRDefault="00E32700" w:rsidP="00E32700">
      <w:pPr>
        <w:ind w:firstLine="567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>Раздел 3. Прогноз ожидаемых результатов реализации программы, характеристика вклада органа местного самоуправ</w:t>
      </w:r>
      <w:r>
        <w:rPr>
          <w:b/>
          <w:sz w:val="28"/>
          <w:szCs w:val="28"/>
        </w:rPr>
        <w:t>ления в достижение результатов п</w:t>
      </w:r>
      <w:r w:rsidRPr="00E649AB">
        <w:rPr>
          <w:b/>
          <w:sz w:val="28"/>
          <w:szCs w:val="28"/>
        </w:rPr>
        <w:t>риоритетного проекта</w:t>
      </w:r>
    </w:p>
    <w:p w:rsidR="00E32700" w:rsidRPr="00E649AB" w:rsidRDefault="00E32700" w:rsidP="00E32700">
      <w:pPr>
        <w:pStyle w:val="Default"/>
        <w:jc w:val="both"/>
      </w:pPr>
    </w:p>
    <w:p w:rsidR="00E32700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</w:t>
      </w:r>
      <w:r w:rsidRPr="008F3872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8C1693">
        <w:rPr>
          <w:rFonts w:ascii="Times New Roman" w:hAnsi="Times New Roman" w:cs="Times New Roman"/>
          <w:sz w:val="28"/>
          <w:szCs w:val="28"/>
        </w:rPr>
        <w:t>благоустро</w:t>
      </w:r>
      <w:r>
        <w:rPr>
          <w:rFonts w:ascii="Times New Roman" w:hAnsi="Times New Roman" w:cs="Times New Roman"/>
          <w:sz w:val="28"/>
          <w:szCs w:val="28"/>
        </w:rPr>
        <w:t xml:space="preserve">йство территорий общего пользования </w:t>
      </w:r>
      <w:r w:rsidRPr="002766B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Верхнепогроменского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8F3872">
        <w:rPr>
          <w:rFonts w:ascii="Times New Roman" w:hAnsi="Times New Roman" w:cs="Times New Roman"/>
          <w:sz w:val="28"/>
          <w:szCs w:val="28"/>
        </w:rPr>
        <w:t xml:space="preserve">позволит благоустроить облик, </w:t>
      </w:r>
      <w:r>
        <w:rPr>
          <w:rFonts w:ascii="Times New Roman" w:hAnsi="Times New Roman" w:cs="Times New Roman"/>
          <w:sz w:val="28"/>
          <w:szCs w:val="28"/>
        </w:rPr>
        <w:t>увеличить посещаемость населения для проведения мероприятий и отдыха</w:t>
      </w:r>
      <w:r w:rsidRPr="008F38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повысить культурный уровень населения. При этом к</w:t>
      </w:r>
      <w:r w:rsidRPr="00AF28E7">
        <w:rPr>
          <w:rFonts w:ascii="Times New Roman" w:hAnsi="Times New Roman" w:cs="Times New Roman"/>
          <w:sz w:val="28"/>
          <w:szCs w:val="28"/>
        </w:rPr>
        <w:t>оличество</w:t>
      </w:r>
      <w:r>
        <w:rPr>
          <w:rFonts w:ascii="Times New Roman" w:hAnsi="Times New Roman" w:cs="Times New Roman"/>
          <w:sz w:val="28"/>
          <w:szCs w:val="28"/>
        </w:rPr>
        <w:t xml:space="preserve"> и доля благоустроенных</w:t>
      </w:r>
      <w:r w:rsidRPr="00AF2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территорий общего пользования увеличивается, тем самым сокращается общая потребность в благоустройстве территорий общего пользования.</w:t>
      </w:r>
    </w:p>
    <w:p w:rsidR="00E32700" w:rsidRPr="008F3872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П</w:t>
      </w:r>
      <w:r w:rsidRPr="008F3872">
        <w:rPr>
          <w:rFonts w:ascii="Times New Roman" w:hAnsi="Times New Roman" w:cs="Times New Roman"/>
          <w:sz w:val="28"/>
          <w:szCs w:val="28"/>
        </w:rPr>
        <w:t xml:space="preserve">рограммы целевыми </w:t>
      </w:r>
      <w:r>
        <w:rPr>
          <w:rFonts w:ascii="Times New Roman" w:hAnsi="Times New Roman" w:cs="Times New Roman"/>
          <w:sz w:val="28"/>
          <w:szCs w:val="28"/>
        </w:rPr>
        <w:t xml:space="preserve">индикаторами и показателями достижения целей </w:t>
      </w:r>
      <w:r w:rsidRPr="008F3872">
        <w:rPr>
          <w:rFonts w:ascii="Times New Roman" w:hAnsi="Times New Roman" w:cs="Times New Roman"/>
          <w:sz w:val="28"/>
          <w:szCs w:val="28"/>
        </w:rPr>
        <w:t>и решения задач определены:</w:t>
      </w:r>
    </w:p>
    <w:p w:rsidR="00E32700" w:rsidRDefault="00E32700" w:rsidP="00E3270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благоустроенных территорий общего пользования;</w:t>
      </w:r>
    </w:p>
    <w:p w:rsidR="00E32700" w:rsidRDefault="00E32700" w:rsidP="00E3270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FB9">
        <w:rPr>
          <w:rFonts w:ascii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>площади благоустроенных территорий общего пользования;</w:t>
      </w:r>
    </w:p>
    <w:p w:rsidR="00E32700" w:rsidRDefault="00E32700" w:rsidP="00E3270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0FB9">
        <w:rPr>
          <w:rFonts w:ascii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>доля площади благоустроенных территорий общего пользования.</w:t>
      </w:r>
    </w:p>
    <w:p w:rsidR="00E32700" w:rsidRPr="008F3872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</w:t>
      </w:r>
      <w:r w:rsidRPr="008F3872">
        <w:rPr>
          <w:rFonts w:ascii="Times New Roman" w:hAnsi="Times New Roman" w:cs="Times New Roman"/>
          <w:sz w:val="28"/>
          <w:szCs w:val="28"/>
        </w:rPr>
        <w:t>рограммы позволит выполнить:</w:t>
      </w:r>
    </w:p>
    <w:p w:rsidR="00E32700" w:rsidRDefault="00E32700" w:rsidP="00E3270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нескольких территории общего пользования;</w:t>
      </w:r>
    </w:p>
    <w:p w:rsidR="00E32700" w:rsidRDefault="00E32700" w:rsidP="00E3270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парковой территории вокруг здания Дома культуры;</w:t>
      </w:r>
    </w:p>
    <w:p w:rsidR="00E32700" w:rsidRDefault="00E32700" w:rsidP="00E32700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прилегающей территории к зданию администрации.</w:t>
      </w:r>
    </w:p>
    <w:p w:rsidR="00E32700" w:rsidRDefault="00E32700" w:rsidP="00E327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>Раздел 4. Объем средств, необходимых на реализацию программы за счет всех источников финансирования на 2017 год</w:t>
      </w:r>
    </w:p>
    <w:p w:rsidR="00E32700" w:rsidRPr="00E649AB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700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49AB">
        <w:rPr>
          <w:rFonts w:ascii="Times New Roman" w:hAnsi="Times New Roman" w:cs="Times New Roman"/>
          <w:sz w:val="28"/>
          <w:szCs w:val="28"/>
        </w:rPr>
        <w:t>Объем средств, необходимых на реализацию программы за счет всех источников финансирования на 2017 год приведены в таблице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9AB">
        <w:rPr>
          <w:rFonts w:ascii="Times New Roman" w:hAnsi="Times New Roman" w:cs="Times New Roman"/>
          <w:sz w:val="28"/>
          <w:szCs w:val="28"/>
        </w:rPr>
        <w:t>2.</w:t>
      </w:r>
    </w:p>
    <w:p w:rsidR="00E32700" w:rsidRDefault="00E32700" w:rsidP="00E3270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32700" w:rsidRDefault="00E32700" w:rsidP="00E3270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32700" w:rsidRPr="00E649AB" w:rsidRDefault="00E32700" w:rsidP="00E32700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49AB">
        <w:rPr>
          <w:rFonts w:ascii="Times New Roman" w:hAnsi="Times New Roman" w:cs="Times New Roman"/>
          <w:sz w:val="28"/>
          <w:szCs w:val="28"/>
        </w:rPr>
        <w:lastRenderedPageBreak/>
        <w:t>Таблица №2</w:t>
      </w:r>
    </w:p>
    <w:p w:rsidR="00E32700" w:rsidRPr="00E649AB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367"/>
        <w:gridCol w:w="1367"/>
        <w:gridCol w:w="1235"/>
        <w:gridCol w:w="1144"/>
        <w:gridCol w:w="1276"/>
        <w:gridCol w:w="1134"/>
      </w:tblGrid>
      <w:tr w:rsidR="00E32700" w:rsidRPr="009A0A52" w:rsidTr="00C62AD2">
        <w:tc>
          <w:tcPr>
            <w:tcW w:w="2835" w:type="dxa"/>
            <w:vMerge w:val="restart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Программа</w:t>
            </w:r>
          </w:p>
        </w:tc>
        <w:tc>
          <w:tcPr>
            <w:tcW w:w="1367" w:type="dxa"/>
            <w:vMerge w:val="restart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Сроки</w:t>
            </w:r>
          </w:p>
        </w:tc>
        <w:tc>
          <w:tcPr>
            <w:tcW w:w="6156" w:type="dxa"/>
            <w:gridSpan w:val="5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Источники финансирования,  руб.</w:t>
            </w:r>
          </w:p>
        </w:tc>
      </w:tr>
      <w:tr w:rsidR="00E32700" w:rsidRPr="009A0A52" w:rsidTr="00C62AD2">
        <w:tc>
          <w:tcPr>
            <w:tcW w:w="2835" w:type="dxa"/>
            <w:vMerge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E32700" w:rsidRPr="009A0A52" w:rsidRDefault="00E32700" w:rsidP="00C62AD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4789" w:type="dxa"/>
            <w:gridSpan w:val="4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 том числе по источникам финансирования</w:t>
            </w:r>
          </w:p>
        </w:tc>
      </w:tr>
      <w:tr w:rsidR="00E32700" w:rsidRPr="009A0A52" w:rsidTr="00C62AD2">
        <w:tc>
          <w:tcPr>
            <w:tcW w:w="2835" w:type="dxa"/>
            <w:vMerge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67" w:type="dxa"/>
            <w:vMerge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35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МБ</w:t>
            </w:r>
          </w:p>
        </w:tc>
        <w:tc>
          <w:tcPr>
            <w:tcW w:w="1144" w:type="dxa"/>
          </w:tcPr>
          <w:p w:rsidR="00E32700" w:rsidRPr="009A0A52" w:rsidRDefault="00E32700" w:rsidP="00C62AD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ОБ</w:t>
            </w:r>
          </w:p>
        </w:tc>
        <w:tc>
          <w:tcPr>
            <w:tcW w:w="1276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ФБ</w:t>
            </w:r>
          </w:p>
        </w:tc>
        <w:tc>
          <w:tcPr>
            <w:tcW w:w="1134" w:type="dxa"/>
          </w:tcPr>
          <w:p w:rsidR="00E32700" w:rsidRPr="009A0A52" w:rsidRDefault="00E32700" w:rsidP="00C62AD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ВБС</w:t>
            </w:r>
          </w:p>
        </w:tc>
      </w:tr>
      <w:tr w:rsidR="00E32700" w:rsidRPr="009A0A52" w:rsidTr="00C62AD2">
        <w:tc>
          <w:tcPr>
            <w:tcW w:w="283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67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367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44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34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E32700" w:rsidRPr="009A0A52" w:rsidTr="00C62AD2">
        <w:tc>
          <w:tcPr>
            <w:tcW w:w="2835" w:type="dxa"/>
          </w:tcPr>
          <w:p w:rsidR="00E32700" w:rsidRPr="009A0A52" w:rsidRDefault="00E32700" w:rsidP="00C62AD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Cs w:val="24"/>
              </w:rPr>
              <w:t xml:space="preserve">Верхнепогроменского 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сельского поселения «Формирование </w:t>
            </w:r>
            <w:r>
              <w:rPr>
                <w:rFonts w:ascii="Times New Roman" w:hAnsi="Times New Roman" w:cs="Times New Roman"/>
                <w:szCs w:val="24"/>
              </w:rPr>
              <w:t>современной</w:t>
            </w:r>
            <w:r w:rsidRPr="009A0A52">
              <w:rPr>
                <w:rFonts w:ascii="Times New Roman" w:hAnsi="Times New Roman" w:cs="Times New Roman"/>
                <w:szCs w:val="24"/>
              </w:rPr>
              <w:t xml:space="preserve"> городской среды» на 2017 год</w:t>
            </w:r>
          </w:p>
        </w:tc>
        <w:tc>
          <w:tcPr>
            <w:tcW w:w="1367" w:type="dxa"/>
          </w:tcPr>
          <w:p w:rsidR="00E32700" w:rsidRPr="009A0A52" w:rsidRDefault="00E32700" w:rsidP="00C62AD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2017 год</w:t>
            </w:r>
          </w:p>
        </w:tc>
        <w:tc>
          <w:tcPr>
            <w:tcW w:w="1367" w:type="dxa"/>
          </w:tcPr>
          <w:p w:rsidR="00E32700" w:rsidRPr="00827090" w:rsidRDefault="00E32700" w:rsidP="00C62AD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3 000 300</w:t>
            </w:r>
          </w:p>
        </w:tc>
        <w:tc>
          <w:tcPr>
            <w:tcW w:w="1235" w:type="dxa"/>
          </w:tcPr>
          <w:p w:rsidR="00E32700" w:rsidRPr="00827090" w:rsidRDefault="00E32700" w:rsidP="00C62AD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300</w:t>
            </w:r>
          </w:p>
        </w:tc>
        <w:tc>
          <w:tcPr>
            <w:tcW w:w="1144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6" w:type="dxa"/>
          </w:tcPr>
          <w:p w:rsidR="00E32700" w:rsidRPr="00827090" w:rsidRDefault="00E32700" w:rsidP="00C62AD2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3 000 000</w:t>
            </w:r>
          </w:p>
        </w:tc>
        <w:tc>
          <w:tcPr>
            <w:tcW w:w="1134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A0A52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E32700" w:rsidRDefault="00E32700" w:rsidP="00E32700">
      <w:pPr>
        <w:pStyle w:val="Default"/>
        <w:jc w:val="center"/>
        <w:rPr>
          <w:b/>
          <w:sz w:val="28"/>
          <w:szCs w:val="28"/>
        </w:rPr>
      </w:pPr>
    </w:p>
    <w:p w:rsidR="00E32700" w:rsidRDefault="00E32700" w:rsidP="00E32700">
      <w:pPr>
        <w:pStyle w:val="Default"/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 xml:space="preserve">Раздел 5. </w:t>
      </w:r>
      <w:r>
        <w:rPr>
          <w:b/>
          <w:sz w:val="28"/>
          <w:szCs w:val="28"/>
        </w:rPr>
        <w:t>Сроки реализации программы</w:t>
      </w:r>
    </w:p>
    <w:p w:rsidR="00E32700" w:rsidRDefault="00E32700" w:rsidP="00E32700">
      <w:pPr>
        <w:pStyle w:val="Default"/>
        <w:jc w:val="center"/>
        <w:rPr>
          <w:b/>
          <w:sz w:val="28"/>
          <w:szCs w:val="28"/>
        </w:rPr>
      </w:pPr>
    </w:p>
    <w:p w:rsidR="00E32700" w:rsidRPr="00A356D2" w:rsidRDefault="00E32700" w:rsidP="00E3270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реализуется в 2017 году в один этап.</w:t>
      </w:r>
    </w:p>
    <w:p w:rsidR="00E32700" w:rsidRPr="00E649AB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700" w:rsidRDefault="00E32700" w:rsidP="00E32700">
      <w:pPr>
        <w:pStyle w:val="Default"/>
        <w:jc w:val="center"/>
        <w:rPr>
          <w:b/>
          <w:sz w:val="28"/>
          <w:szCs w:val="28"/>
        </w:rPr>
      </w:pPr>
    </w:p>
    <w:p w:rsidR="00E32700" w:rsidRPr="00E649AB" w:rsidRDefault="00E32700" w:rsidP="00E3270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E649A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Обобщенная характеристика основных мероприятий программы</w:t>
      </w:r>
    </w:p>
    <w:p w:rsidR="00E32700" w:rsidRPr="00E649AB" w:rsidRDefault="00E32700" w:rsidP="00E32700">
      <w:pPr>
        <w:pStyle w:val="Default"/>
        <w:jc w:val="center"/>
        <w:rPr>
          <w:b/>
          <w:sz w:val="28"/>
          <w:szCs w:val="28"/>
        </w:rPr>
      </w:pPr>
    </w:p>
    <w:p w:rsidR="00E32700" w:rsidRPr="00E649AB" w:rsidRDefault="00E32700" w:rsidP="00E32700">
      <w:pPr>
        <w:pStyle w:val="Default"/>
        <w:ind w:firstLine="567"/>
        <w:jc w:val="both"/>
        <w:rPr>
          <w:sz w:val="28"/>
          <w:szCs w:val="28"/>
        </w:rPr>
      </w:pPr>
      <w:r w:rsidRPr="00E649AB">
        <w:rPr>
          <w:sz w:val="28"/>
          <w:szCs w:val="28"/>
        </w:rPr>
        <w:t xml:space="preserve">В целях реализации настоящей муниципальной программы нормативными актами администрации </w:t>
      </w:r>
      <w:r>
        <w:rPr>
          <w:sz w:val="28"/>
          <w:szCs w:val="28"/>
        </w:rPr>
        <w:t>Верхнепогроменского сельского поселения:</w:t>
      </w:r>
    </w:p>
    <w:p w:rsidR="00E32700" w:rsidRPr="00EA6061" w:rsidRDefault="00E32700" w:rsidP="00E32700">
      <w:pPr>
        <w:pStyle w:val="a5"/>
        <w:numPr>
          <w:ilvl w:val="0"/>
          <w:numId w:val="6"/>
        </w:numPr>
        <w:shd w:val="clear" w:color="auto" w:fill="FFFFFF"/>
        <w:tabs>
          <w:tab w:val="left" w:pos="5245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A6061">
        <w:rPr>
          <w:rFonts w:ascii="Times New Roman" w:hAnsi="Times New Roman"/>
          <w:color w:val="000000"/>
          <w:sz w:val="28"/>
          <w:szCs w:val="28"/>
        </w:rPr>
        <w:t xml:space="preserve">формируется общественная комиссия 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организации общественного обсуждения проекта муниципальной программы «Формирование современной городской среды» на 2017 год, проведения комиссионной оценки предложений заинтересованных лиц, а также для осуществления </w:t>
      </w:r>
      <w:proofErr w:type="gramStart"/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реализацией муниципальной программы «Формирование современной городской среды» на 2017 год;</w:t>
      </w:r>
    </w:p>
    <w:p w:rsidR="00E32700" w:rsidRPr="00364A29" w:rsidRDefault="00E32700" w:rsidP="00E32700">
      <w:pPr>
        <w:pStyle w:val="a5"/>
        <w:numPr>
          <w:ilvl w:val="0"/>
          <w:numId w:val="6"/>
        </w:numPr>
        <w:shd w:val="clear" w:color="auto" w:fill="FFFFFF"/>
        <w:tabs>
          <w:tab w:val="left" w:pos="5245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EA6061">
        <w:rPr>
          <w:rFonts w:ascii="Times New Roman" w:hAnsi="Times New Roman"/>
          <w:color w:val="000000"/>
          <w:sz w:val="28"/>
          <w:szCs w:val="28"/>
        </w:rPr>
        <w:t xml:space="preserve">утверждается Порядок </w:t>
      </w:r>
      <w:r w:rsidRPr="00EA60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общественного обсуждения проекта       муниципальной программы «Формирование современной городской среды» на 2017 год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32700" w:rsidRPr="00364A29" w:rsidRDefault="00E32700" w:rsidP="00E32700">
      <w:pPr>
        <w:shd w:val="clear" w:color="auto" w:fill="FFFFFF"/>
        <w:tabs>
          <w:tab w:val="left" w:pos="5245"/>
        </w:tabs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64A29">
        <w:rPr>
          <w:sz w:val="28"/>
          <w:szCs w:val="28"/>
        </w:rPr>
        <w:t xml:space="preserve">Основным мероприятием программы является реализация приоритетного проекта "Формирование </w:t>
      </w:r>
      <w:r>
        <w:rPr>
          <w:sz w:val="28"/>
          <w:szCs w:val="28"/>
        </w:rPr>
        <w:t>современной</w:t>
      </w:r>
      <w:r w:rsidRPr="00364A29">
        <w:rPr>
          <w:sz w:val="28"/>
          <w:szCs w:val="28"/>
        </w:rPr>
        <w:t xml:space="preserve"> городской среды", которое включает в себя следующие мероприятия:</w:t>
      </w:r>
      <w:r w:rsidRPr="00206D35">
        <w:t xml:space="preserve"> 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>1)</w:t>
      </w:r>
      <w:r w:rsidRPr="00206D35">
        <w:rPr>
          <w:rFonts w:ascii="Times New Roman" w:hAnsi="Times New Roman" w:cs="Times New Roman"/>
          <w:sz w:val="28"/>
          <w:szCs w:val="28"/>
        </w:rPr>
        <w:tab/>
        <w:t>благоустройство территории парка Верхнепогроменского сельского поселения, в том числе: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монтаж тротуарной плитки;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установка декоративного уличного освещения;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установка скамеек и урн;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озеленение территории;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реконструкция стелы;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 xml:space="preserve">устройство </w:t>
      </w:r>
      <w:r>
        <w:rPr>
          <w:rFonts w:ascii="Times New Roman" w:hAnsi="Times New Roman" w:cs="Times New Roman"/>
          <w:sz w:val="28"/>
          <w:szCs w:val="28"/>
        </w:rPr>
        <w:t>поливной системы</w:t>
      </w:r>
      <w:r w:rsidRPr="00206D35">
        <w:rPr>
          <w:rFonts w:ascii="Times New Roman" w:hAnsi="Times New Roman" w:cs="Times New Roman"/>
          <w:sz w:val="28"/>
          <w:szCs w:val="28"/>
        </w:rPr>
        <w:t>.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б</w:t>
      </w:r>
      <w:r w:rsidRPr="00206D35">
        <w:rPr>
          <w:rFonts w:ascii="Times New Roman" w:hAnsi="Times New Roman" w:cs="Times New Roman"/>
          <w:sz w:val="28"/>
          <w:szCs w:val="28"/>
        </w:rPr>
        <w:t>лагоустройство прилегающей территории к зданию администрации, в том числе:</w:t>
      </w:r>
    </w:p>
    <w:p w:rsidR="00E32700" w:rsidRPr="00206D35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 xml:space="preserve">реконструкция существующего подъезда к административному </w:t>
      </w:r>
      <w:r w:rsidRPr="00206D35">
        <w:rPr>
          <w:rFonts w:ascii="Times New Roman" w:hAnsi="Times New Roman" w:cs="Times New Roman"/>
          <w:sz w:val="28"/>
          <w:szCs w:val="28"/>
        </w:rPr>
        <w:lastRenderedPageBreak/>
        <w:t>зданию;</w:t>
      </w:r>
    </w:p>
    <w:p w:rsidR="00E32700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озеленение территории.</w:t>
      </w:r>
    </w:p>
    <w:p w:rsidR="00E32700" w:rsidRDefault="00E32700" w:rsidP="00E32700">
      <w:pPr>
        <w:pStyle w:val="Default"/>
        <w:ind w:firstLine="567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ind w:firstLine="567"/>
        <w:jc w:val="both"/>
        <w:rPr>
          <w:sz w:val="28"/>
          <w:szCs w:val="28"/>
        </w:rPr>
      </w:pPr>
      <w:r w:rsidRPr="00E649AB">
        <w:rPr>
          <w:sz w:val="28"/>
          <w:szCs w:val="28"/>
        </w:rPr>
        <w:t>Основные мероприятия и показатели муниципальной программы приведены в таблице №3.</w:t>
      </w:r>
    </w:p>
    <w:p w:rsidR="00E32700" w:rsidRPr="00E649AB" w:rsidRDefault="00E32700" w:rsidP="00E32700">
      <w:pPr>
        <w:pStyle w:val="Default"/>
        <w:ind w:firstLine="567"/>
        <w:jc w:val="both"/>
        <w:rPr>
          <w:sz w:val="28"/>
          <w:szCs w:val="28"/>
        </w:rPr>
      </w:pPr>
    </w:p>
    <w:p w:rsidR="00E32700" w:rsidRPr="00E649AB" w:rsidRDefault="00E32700" w:rsidP="00E32700">
      <w:pPr>
        <w:pStyle w:val="Default"/>
        <w:ind w:firstLine="567"/>
        <w:jc w:val="right"/>
        <w:rPr>
          <w:sz w:val="28"/>
          <w:szCs w:val="28"/>
        </w:rPr>
      </w:pPr>
      <w:r w:rsidRPr="00E649AB">
        <w:rPr>
          <w:sz w:val="28"/>
          <w:szCs w:val="28"/>
        </w:rPr>
        <w:t>Таблица №3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2629"/>
        <w:gridCol w:w="1662"/>
      </w:tblGrid>
      <w:tr w:rsidR="00E32700" w:rsidRPr="009A0A52" w:rsidTr="00C62AD2">
        <w:tc>
          <w:tcPr>
            <w:tcW w:w="675" w:type="dxa"/>
            <w:vMerge w:val="restart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29" w:type="dxa"/>
            <w:vMerge w:val="restart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62" w:type="dxa"/>
          </w:tcPr>
          <w:p w:rsidR="00E32700" w:rsidRPr="009A0A52" w:rsidRDefault="00E32700" w:rsidP="00C62A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Значения показателей</w:t>
            </w:r>
          </w:p>
        </w:tc>
      </w:tr>
      <w:tr w:rsidR="00E32700" w:rsidRPr="009A0A52" w:rsidTr="00C62AD2">
        <w:tc>
          <w:tcPr>
            <w:tcW w:w="675" w:type="dxa"/>
            <w:vMerge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vMerge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E32700" w:rsidRPr="009A0A52" w:rsidRDefault="00E32700" w:rsidP="00C62A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E32700" w:rsidRPr="009A0A52" w:rsidTr="00C62AD2">
        <w:tc>
          <w:tcPr>
            <w:tcW w:w="9644" w:type="dxa"/>
            <w:gridSpan w:val="4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уровня благоустройства общественных территорий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E32700" w:rsidRPr="009A0A52" w:rsidTr="00C62AD2">
        <w:tc>
          <w:tcPr>
            <w:tcW w:w="67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2629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62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2700" w:rsidRPr="009A0A52" w:rsidTr="00C62AD2">
        <w:tc>
          <w:tcPr>
            <w:tcW w:w="67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Площадь благоустроенных общественных территорий</w:t>
            </w:r>
          </w:p>
        </w:tc>
        <w:tc>
          <w:tcPr>
            <w:tcW w:w="2629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Кв. м.</w:t>
            </w:r>
          </w:p>
        </w:tc>
        <w:tc>
          <w:tcPr>
            <w:tcW w:w="1662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9882</w:t>
            </w:r>
          </w:p>
        </w:tc>
      </w:tr>
      <w:tr w:rsidR="00E32700" w:rsidRPr="009A0A52" w:rsidTr="00C62AD2">
        <w:tc>
          <w:tcPr>
            <w:tcW w:w="67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Доля благоустроенных общественных территорий к общей площади общественных территорий</w:t>
            </w:r>
          </w:p>
        </w:tc>
        <w:tc>
          <w:tcPr>
            <w:tcW w:w="2629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62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E32700" w:rsidRPr="009A0A52" w:rsidTr="00C62AD2">
        <w:tc>
          <w:tcPr>
            <w:tcW w:w="9644" w:type="dxa"/>
            <w:gridSpan w:val="4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Повышение уровня вовлеченности заинтересованных граждан в реализацию мероприятий по благоустройству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E32700" w:rsidRPr="009A0A52" w:rsidTr="00C62AD2">
        <w:tc>
          <w:tcPr>
            <w:tcW w:w="67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Доля общественных территорий, благоустроенных с вовлечением заинтересованных граждан</w:t>
            </w:r>
          </w:p>
        </w:tc>
        <w:tc>
          <w:tcPr>
            <w:tcW w:w="2629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662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Default="00E32700" w:rsidP="00E32700">
      <w:pPr>
        <w:rPr>
          <w:sz w:val="28"/>
          <w:szCs w:val="28"/>
        </w:rPr>
      </w:pPr>
    </w:p>
    <w:p w:rsidR="00E32700" w:rsidRPr="00E649AB" w:rsidRDefault="00E32700" w:rsidP="00E32700">
      <w:pPr>
        <w:rPr>
          <w:sz w:val="28"/>
          <w:szCs w:val="28"/>
        </w:rPr>
      </w:pPr>
    </w:p>
    <w:p w:rsidR="00E32700" w:rsidRPr="00E649AB" w:rsidRDefault="00E32700" w:rsidP="00E32700">
      <w:pPr>
        <w:pStyle w:val="ConsPlusNormal"/>
        <w:ind w:left="4536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>Приложение №1</w:t>
      </w:r>
    </w:p>
    <w:p w:rsidR="00E32700" w:rsidRDefault="00E32700" w:rsidP="00E32700">
      <w:pPr>
        <w:pStyle w:val="ConsPlusNormal"/>
        <w:ind w:left="4536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 к муниципальной программе </w:t>
      </w:r>
      <w:r>
        <w:rPr>
          <w:rFonts w:ascii="Times New Roman" w:hAnsi="Times New Roman" w:cs="Times New Roman"/>
          <w:szCs w:val="24"/>
        </w:rPr>
        <w:t>Верхнепогроменского сельского поселения</w:t>
      </w:r>
    </w:p>
    <w:p w:rsidR="00E32700" w:rsidRPr="00E649AB" w:rsidRDefault="00E32700" w:rsidP="00E32700">
      <w:pPr>
        <w:pStyle w:val="ConsPlusNormal"/>
        <w:ind w:left="4536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 «Формирование современной городской среды» на 2017 год</w:t>
      </w:r>
    </w:p>
    <w:p w:rsidR="00E32700" w:rsidRPr="00E649AB" w:rsidRDefault="00E32700" w:rsidP="00E32700">
      <w:pPr>
        <w:rPr>
          <w:sz w:val="28"/>
          <w:szCs w:val="28"/>
        </w:rPr>
      </w:pPr>
    </w:p>
    <w:p w:rsidR="00E32700" w:rsidRPr="00E649AB" w:rsidRDefault="00E32700" w:rsidP="00E32700">
      <w:pPr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 xml:space="preserve">ПАСПОРТ </w:t>
      </w:r>
    </w:p>
    <w:p w:rsidR="00E32700" w:rsidRPr="00E649AB" w:rsidRDefault="00E32700" w:rsidP="00E32700">
      <w:pPr>
        <w:jc w:val="center"/>
        <w:rPr>
          <w:b/>
          <w:sz w:val="28"/>
          <w:szCs w:val="28"/>
        </w:rPr>
      </w:pPr>
      <w:r w:rsidRPr="00E649AB">
        <w:rPr>
          <w:b/>
          <w:sz w:val="28"/>
          <w:szCs w:val="28"/>
        </w:rPr>
        <w:t xml:space="preserve">муниципальной программы </w:t>
      </w:r>
      <w:r>
        <w:rPr>
          <w:b/>
          <w:sz w:val="28"/>
          <w:szCs w:val="28"/>
        </w:rPr>
        <w:t>Верхнепогроменского сельского поселения</w:t>
      </w:r>
      <w:r w:rsidRPr="00E649AB">
        <w:rPr>
          <w:b/>
          <w:sz w:val="28"/>
          <w:szCs w:val="28"/>
        </w:rPr>
        <w:t xml:space="preserve"> «Формирование современной городской среды» на 2017 год</w:t>
      </w:r>
    </w:p>
    <w:p w:rsidR="00E32700" w:rsidRPr="00E649AB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E32700" w:rsidRPr="009A0A52" w:rsidTr="00C62AD2">
        <w:tc>
          <w:tcPr>
            <w:tcW w:w="3369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9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Верхнепогроменского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2700" w:rsidRPr="009A0A52" w:rsidTr="00C62AD2">
        <w:tc>
          <w:tcPr>
            <w:tcW w:w="3369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9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2700" w:rsidRPr="009A0A52" w:rsidTr="00C62AD2">
        <w:tc>
          <w:tcPr>
            <w:tcW w:w="3369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95" w:type="dxa"/>
          </w:tcPr>
          <w:p w:rsidR="00E32700" w:rsidRPr="009A0A52" w:rsidRDefault="00E32700" w:rsidP="00C62AD2">
            <w:pPr>
              <w:rPr>
                <w:sz w:val="28"/>
                <w:szCs w:val="28"/>
              </w:rPr>
            </w:pPr>
            <w:r w:rsidRPr="009A0A52">
              <w:rPr>
                <w:sz w:val="28"/>
                <w:szCs w:val="28"/>
              </w:rPr>
              <w:t xml:space="preserve">Повышение уровня благоустройства </w:t>
            </w:r>
            <w:r>
              <w:rPr>
                <w:sz w:val="28"/>
                <w:szCs w:val="28"/>
              </w:rPr>
              <w:t>Верхнепогроменского</w:t>
            </w:r>
            <w:r w:rsidRPr="009A0A52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E32700" w:rsidRPr="009A0A52" w:rsidTr="00C62AD2">
        <w:tc>
          <w:tcPr>
            <w:tcW w:w="3369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</w:tcPr>
          <w:p w:rsidR="00E32700" w:rsidRPr="009A0A52" w:rsidRDefault="00E32700" w:rsidP="00E3270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Повышение уровня благоустройства общественных территорий </w:t>
            </w:r>
            <w:r>
              <w:rPr>
                <w:rFonts w:ascii="Times New Roman" w:hAnsi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</w:p>
          <w:p w:rsidR="00E32700" w:rsidRPr="009A0A52" w:rsidRDefault="00E32700" w:rsidP="00E3270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Повышение уровня вовлеченности заинтересованных граждан в реализацию мероприятий по благоустройству </w:t>
            </w:r>
            <w:r>
              <w:rPr>
                <w:rFonts w:ascii="Times New Roman" w:hAnsi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2700" w:rsidRPr="009A0A52" w:rsidTr="00C62AD2">
        <w:tc>
          <w:tcPr>
            <w:tcW w:w="3369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095" w:type="dxa"/>
          </w:tcPr>
          <w:p w:rsidR="00E32700" w:rsidRPr="009A0A52" w:rsidRDefault="00E32700" w:rsidP="00E3270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Количество благоустроенных общественных территорий –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32700" w:rsidRPr="009A0A52" w:rsidRDefault="00E32700" w:rsidP="00E3270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Площадь благоустроенных общественных территорий – </w:t>
            </w:r>
            <w:r>
              <w:rPr>
                <w:rFonts w:ascii="Times New Roman" w:hAnsi="Times New Roman"/>
                <w:sz w:val="28"/>
                <w:szCs w:val="28"/>
              </w:rPr>
              <w:t>9882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кв. м.;</w:t>
            </w:r>
          </w:p>
          <w:p w:rsidR="00E32700" w:rsidRPr="009A0A52" w:rsidRDefault="00E32700" w:rsidP="00E3270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 xml:space="preserve">Доля благоустроенных общественных территорий к общей площади общественных территорий – </w:t>
            </w:r>
            <w:r>
              <w:rPr>
                <w:rFonts w:ascii="Times New Roman" w:hAnsi="Times New Roman"/>
                <w:sz w:val="28"/>
                <w:szCs w:val="28"/>
              </w:rPr>
              <w:t>1,1</w:t>
            </w:r>
            <w:r w:rsidRPr="009A0A52">
              <w:rPr>
                <w:rFonts w:ascii="Times New Roman" w:hAnsi="Times New Roman"/>
                <w:sz w:val="28"/>
                <w:szCs w:val="28"/>
              </w:rPr>
              <w:t xml:space="preserve"> %;</w:t>
            </w:r>
          </w:p>
          <w:p w:rsidR="00E32700" w:rsidRPr="009A0A52" w:rsidRDefault="00E32700" w:rsidP="00E3270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A52">
              <w:rPr>
                <w:rFonts w:ascii="Times New Roman" w:hAnsi="Times New Roman"/>
                <w:sz w:val="28"/>
                <w:szCs w:val="28"/>
              </w:rPr>
              <w:t>Доля общественных территорий, благоустроенных с вовлечением заинтересованных лиц – 100 %</w:t>
            </w:r>
          </w:p>
        </w:tc>
      </w:tr>
      <w:tr w:rsidR="00E32700" w:rsidRPr="009A0A52" w:rsidTr="00C62AD2">
        <w:tc>
          <w:tcPr>
            <w:tcW w:w="3369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программы </w:t>
            </w:r>
          </w:p>
        </w:tc>
        <w:tc>
          <w:tcPr>
            <w:tcW w:w="609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</w:p>
        </w:tc>
      </w:tr>
      <w:tr w:rsidR="00E32700" w:rsidRPr="009A0A52" w:rsidTr="00C62AD2">
        <w:tc>
          <w:tcPr>
            <w:tcW w:w="3369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095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3 000 300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 – средства федерального бюджета;</w:t>
            </w:r>
          </w:p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 – средства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2700" w:rsidRPr="009A0A52" w:rsidTr="00C62AD2">
        <w:trPr>
          <w:trHeight w:val="1125"/>
        </w:trPr>
        <w:tc>
          <w:tcPr>
            <w:tcW w:w="3369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095" w:type="dxa"/>
          </w:tcPr>
          <w:p w:rsidR="00E32700" w:rsidRPr="00770029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029">
              <w:rPr>
                <w:rFonts w:ascii="Times New Roman" w:hAnsi="Times New Roman" w:cs="Times New Roman"/>
                <w:sz w:val="28"/>
                <w:szCs w:val="28"/>
              </w:rPr>
              <w:t>увеличение посещаемости населения для проведения мероприятий и отдыха;</w:t>
            </w:r>
            <w:r w:rsidRPr="00770029">
              <w:rPr>
                <w:rFonts w:ascii="Times New Roman" w:hAnsi="Times New Roman" w:cs="Times New Roman"/>
              </w:rPr>
              <w:t xml:space="preserve"> </w:t>
            </w:r>
            <w:r w:rsidRPr="00770029">
              <w:rPr>
                <w:rFonts w:ascii="Times New Roman" w:hAnsi="Times New Roman" w:cs="Times New Roman"/>
                <w:sz w:val="28"/>
                <w:szCs w:val="28"/>
              </w:rPr>
              <w:t>повышение культурного уровня населения.</w:t>
            </w:r>
          </w:p>
        </w:tc>
      </w:tr>
    </w:tbl>
    <w:p w:rsidR="00E32700" w:rsidRDefault="00E32700" w:rsidP="00E32700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32700" w:rsidRPr="00E649AB" w:rsidRDefault="00E32700" w:rsidP="00E32700">
      <w:pPr>
        <w:ind w:left="4536"/>
        <w:jc w:val="center"/>
      </w:pPr>
      <w:r>
        <w:rPr>
          <w:sz w:val="28"/>
          <w:szCs w:val="28"/>
        </w:rPr>
        <w:lastRenderedPageBreak/>
        <w:t xml:space="preserve">   </w:t>
      </w:r>
      <w:r w:rsidRPr="00E649AB">
        <w:t>Приложение №2</w:t>
      </w:r>
    </w:p>
    <w:p w:rsidR="00E32700" w:rsidRDefault="00E32700" w:rsidP="00E32700">
      <w:pPr>
        <w:pStyle w:val="ConsPlusNormal"/>
        <w:ind w:left="4536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Cs w:val="24"/>
        </w:rPr>
        <w:t>Верхнепогроменского    сельского поселения</w:t>
      </w:r>
    </w:p>
    <w:p w:rsidR="00E32700" w:rsidRPr="00E649AB" w:rsidRDefault="00E32700" w:rsidP="00E32700">
      <w:pPr>
        <w:pStyle w:val="ConsPlusNormal"/>
        <w:ind w:left="4536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 «Формирование современной городской среды» на 2017 год</w:t>
      </w:r>
    </w:p>
    <w:p w:rsidR="00E32700" w:rsidRPr="00E649AB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700" w:rsidRPr="00E649AB" w:rsidRDefault="00E32700" w:rsidP="00E327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2700" w:rsidRPr="00E649AB" w:rsidRDefault="00E32700" w:rsidP="00E32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A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32700" w:rsidRPr="00E649AB" w:rsidRDefault="00E32700" w:rsidP="00E32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9AB">
        <w:rPr>
          <w:rFonts w:ascii="Times New Roman" w:hAnsi="Times New Roman" w:cs="Times New Roman"/>
          <w:b/>
          <w:sz w:val="24"/>
          <w:szCs w:val="24"/>
        </w:rPr>
        <w:t xml:space="preserve">о показателях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Верхнепогроменского сельского поселения </w:t>
      </w:r>
      <w:r w:rsidRPr="00E649AB">
        <w:rPr>
          <w:rFonts w:ascii="Times New Roman" w:hAnsi="Times New Roman" w:cs="Times New Roman"/>
          <w:b/>
          <w:sz w:val="24"/>
          <w:szCs w:val="24"/>
        </w:rPr>
        <w:t xml:space="preserve"> «Формирование современной городской среды» на 2017 год</w:t>
      </w:r>
    </w:p>
    <w:p w:rsidR="00E32700" w:rsidRPr="00E649AB" w:rsidRDefault="00E32700" w:rsidP="00E3270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700" w:rsidRPr="00E649AB" w:rsidRDefault="00E32700" w:rsidP="00E327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394"/>
        <w:gridCol w:w="1984"/>
        <w:gridCol w:w="1985"/>
      </w:tblGrid>
      <w:tr w:rsidR="00E32700" w:rsidRPr="009A0A52" w:rsidTr="00C62AD2">
        <w:tc>
          <w:tcPr>
            <w:tcW w:w="1101" w:type="dxa"/>
            <w:vMerge w:val="restart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E32700" w:rsidRPr="009A0A52" w:rsidTr="00C62AD2">
        <w:tc>
          <w:tcPr>
            <w:tcW w:w="1101" w:type="dxa"/>
            <w:vMerge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E32700" w:rsidRPr="009A0A52" w:rsidTr="00C62AD2">
        <w:tc>
          <w:tcPr>
            <w:tcW w:w="1101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984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985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2700" w:rsidRPr="009A0A52" w:rsidTr="00C62AD2">
        <w:tc>
          <w:tcPr>
            <w:tcW w:w="1101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1984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985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9882</w:t>
            </w:r>
          </w:p>
        </w:tc>
      </w:tr>
      <w:tr w:rsidR="00E32700" w:rsidRPr="009A0A52" w:rsidTr="00C62AD2">
        <w:tc>
          <w:tcPr>
            <w:tcW w:w="1101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общественных территорий к общей площади общественных территорий</w:t>
            </w:r>
          </w:p>
        </w:tc>
        <w:tc>
          <w:tcPr>
            <w:tcW w:w="1984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32700" w:rsidRPr="009A0A52" w:rsidTr="00C62AD2">
        <w:tc>
          <w:tcPr>
            <w:tcW w:w="1101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Доля общественных территорий, благоустроенных с вовлечением заинтересованных граждан</w:t>
            </w:r>
          </w:p>
        </w:tc>
        <w:tc>
          <w:tcPr>
            <w:tcW w:w="1984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A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32700" w:rsidRPr="00E649AB" w:rsidRDefault="00E32700" w:rsidP="00E32700">
      <w:pPr>
        <w:ind w:left="4536"/>
        <w:jc w:val="center"/>
        <w:rPr>
          <w:sz w:val="28"/>
          <w:szCs w:val="28"/>
        </w:rPr>
        <w:sectPr w:rsidR="00E32700" w:rsidRPr="00E649AB" w:rsidSect="001A5D4B">
          <w:pgSz w:w="11906" w:h="16838"/>
          <w:pgMar w:top="993" w:right="850" w:bottom="993" w:left="1701" w:header="708" w:footer="708" w:gutter="0"/>
          <w:cols w:space="708"/>
          <w:titlePg/>
          <w:docGrid w:linePitch="360"/>
        </w:sectPr>
      </w:pPr>
      <w:r w:rsidRPr="00E649AB">
        <w:rPr>
          <w:sz w:val="28"/>
          <w:szCs w:val="28"/>
        </w:rPr>
        <w:br w:type="page"/>
      </w:r>
    </w:p>
    <w:p w:rsidR="00E32700" w:rsidRPr="00E649AB" w:rsidRDefault="00E32700" w:rsidP="00E32700">
      <w:pPr>
        <w:ind w:left="9639"/>
        <w:jc w:val="center"/>
      </w:pPr>
      <w:r w:rsidRPr="00E649AB">
        <w:lastRenderedPageBreak/>
        <w:t>Приложение №</w:t>
      </w:r>
      <w:r>
        <w:t>3</w:t>
      </w:r>
    </w:p>
    <w:p w:rsidR="00E32700" w:rsidRDefault="00E32700" w:rsidP="00E32700">
      <w:pPr>
        <w:pStyle w:val="ConsPlusNormal"/>
        <w:ind w:left="9639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к муниципальной программе </w:t>
      </w:r>
      <w:r>
        <w:rPr>
          <w:rFonts w:ascii="Times New Roman" w:hAnsi="Times New Roman" w:cs="Times New Roman"/>
          <w:szCs w:val="24"/>
        </w:rPr>
        <w:t>Верхнепогроменского сельского поселения</w:t>
      </w:r>
    </w:p>
    <w:p w:rsidR="00E32700" w:rsidRPr="00E649AB" w:rsidRDefault="00E32700" w:rsidP="00E32700">
      <w:pPr>
        <w:pStyle w:val="ConsPlusNormal"/>
        <w:ind w:left="9639"/>
        <w:jc w:val="center"/>
        <w:rPr>
          <w:rFonts w:ascii="Times New Roman" w:hAnsi="Times New Roman" w:cs="Times New Roman"/>
          <w:szCs w:val="24"/>
        </w:rPr>
      </w:pPr>
      <w:r w:rsidRPr="00E649AB">
        <w:rPr>
          <w:rFonts w:ascii="Times New Roman" w:hAnsi="Times New Roman" w:cs="Times New Roman"/>
          <w:szCs w:val="24"/>
        </w:rPr>
        <w:t xml:space="preserve"> «Формирование современной городской среды» на 2017 год</w:t>
      </w:r>
    </w:p>
    <w:p w:rsidR="00E32700" w:rsidRPr="00E649AB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700" w:rsidRPr="00E649AB" w:rsidRDefault="00E32700" w:rsidP="00E327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2700" w:rsidRDefault="00E32700" w:rsidP="00E327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9AB">
        <w:rPr>
          <w:rFonts w:ascii="Times New Roman" w:hAnsi="Times New Roman" w:cs="Times New Roman"/>
          <w:b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>Верхнепогроменского сельского поселения</w:t>
      </w:r>
    </w:p>
    <w:p w:rsidR="00E32700" w:rsidRPr="00E649AB" w:rsidRDefault="00E32700" w:rsidP="00E327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9AB">
        <w:rPr>
          <w:rFonts w:ascii="Times New Roman" w:hAnsi="Times New Roman" w:cs="Times New Roman"/>
          <w:b/>
          <w:sz w:val="28"/>
          <w:szCs w:val="28"/>
        </w:rPr>
        <w:t xml:space="preserve"> «Формирование современной городской среды» на 2017 год</w:t>
      </w:r>
    </w:p>
    <w:p w:rsidR="00E32700" w:rsidRPr="00E649AB" w:rsidRDefault="00E32700" w:rsidP="00E327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2152"/>
        <w:gridCol w:w="2152"/>
        <w:gridCol w:w="1224"/>
        <w:gridCol w:w="1418"/>
        <w:gridCol w:w="1417"/>
        <w:gridCol w:w="1418"/>
      </w:tblGrid>
      <w:tr w:rsidR="00E32700" w:rsidRPr="009A0A52" w:rsidTr="00C62AD2">
        <w:tc>
          <w:tcPr>
            <w:tcW w:w="5637" w:type="dxa"/>
            <w:vMerge w:val="restart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события программы</w:t>
            </w:r>
          </w:p>
        </w:tc>
        <w:tc>
          <w:tcPr>
            <w:tcW w:w="2152" w:type="dxa"/>
            <w:vMerge w:val="restart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152" w:type="dxa"/>
            <w:vMerge w:val="restart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477" w:type="dxa"/>
            <w:gridSpan w:val="4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Срок наступления контрольного события (дата)</w:t>
            </w:r>
          </w:p>
        </w:tc>
      </w:tr>
      <w:tr w:rsidR="00E32700" w:rsidRPr="009A0A52" w:rsidTr="00C62AD2">
        <w:tc>
          <w:tcPr>
            <w:tcW w:w="5637" w:type="dxa"/>
            <w:vMerge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gridSpan w:val="4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E32700" w:rsidRPr="009A0A52" w:rsidTr="00C62AD2">
        <w:tc>
          <w:tcPr>
            <w:tcW w:w="5637" w:type="dxa"/>
            <w:vMerge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417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E32700" w:rsidRPr="009A0A52" w:rsidTr="00C62AD2">
        <w:tc>
          <w:tcPr>
            <w:tcW w:w="5637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опубликовать для общественного обсуждения проект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Верхнепогроменского 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 «Формирование современной городской среды» на 2017 год</w:t>
            </w:r>
          </w:p>
        </w:tc>
        <w:tc>
          <w:tcPr>
            <w:tcW w:w="2152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Верхнепогроменского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00" w:rsidRPr="009A0A52" w:rsidTr="00C62AD2">
        <w:tc>
          <w:tcPr>
            <w:tcW w:w="5637" w:type="dxa"/>
          </w:tcPr>
          <w:p w:rsidR="00E32700" w:rsidRPr="009A0A52" w:rsidRDefault="00E32700" w:rsidP="00C62AD2">
            <w:pPr>
              <w:shd w:val="clear" w:color="auto" w:fill="FFFFFF"/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A0A52">
              <w:rPr>
                <w:color w:val="000000"/>
              </w:rPr>
              <w:t xml:space="preserve">Разработать, утвердить и опубликовать Порядок </w:t>
            </w:r>
            <w:r w:rsidRPr="009A0A52">
              <w:rPr>
                <w:color w:val="000000"/>
                <w:shd w:val="clear" w:color="auto" w:fill="FFFFFF"/>
              </w:rPr>
              <w:t xml:space="preserve">общественного обсуждения проекта муниципальной программы </w:t>
            </w:r>
            <w:r>
              <w:rPr>
                <w:color w:val="000000"/>
                <w:shd w:val="clear" w:color="auto" w:fill="FFFFFF"/>
              </w:rPr>
              <w:t>Верхнепогроменского</w:t>
            </w:r>
            <w:r w:rsidRPr="009A0A52">
              <w:t xml:space="preserve"> сельского поселения</w:t>
            </w:r>
            <w:r w:rsidRPr="009A0A52">
              <w:rPr>
                <w:color w:val="000000"/>
                <w:shd w:val="clear" w:color="auto" w:fill="FFFFFF"/>
              </w:rPr>
              <w:t xml:space="preserve"> «Формирование современной городской среды» на 2017 год</w:t>
            </w:r>
          </w:p>
        </w:tc>
        <w:tc>
          <w:tcPr>
            <w:tcW w:w="2152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Верхнепогроменского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2700" w:rsidRPr="009A0A52" w:rsidTr="00C62AD2">
        <w:tc>
          <w:tcPr>
            <w:tcW w:w="5637" w:type="dxa"/>
          </w:tcPr>
          <w:p w:rsidR="00E32700" w:rsidRPr="009A0A52" w:rsidRDefault="00E32700" w:rsidP="00C62AD2">
            <w:pPr>
              <w:shd w:val="clear" w:color="auto" w:fill="FFFFFF"/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A0A52">
              <w:rPr>
                <w:color w:val="000000"/>
              </w:rPr>
              <w:t xml:space="preserve">Заключить соглашение с департаментом жилищно-коммунального хозяйства и энергетики </w:t>
            </w:r>
            <w:r>
              <w:rPr>
                <w:color w:val="000000"/>
              </w:rPr>
              <w:t>Волгоградской</w:t>
            </w:r>
            <w:r w:rsidRPr="009A0A52">
              <w:rPr>
                <w:color w:val="000000"/>
              </w:rPr>
              <w:t xml:space="preserve"> области о предоставлении</w:t>
            </w:r>
            <w:r>
              <w:rPr>
                <w:color w:val="000000"/>
              </w:rPr>
              <w:t xml:space="preserve"> </w:t>
            </w:r>
            <w:r w:rsidRPr="009A0A52">
              <w:rPr>
                <w:color w:val="000000"/>
              </w:rPr>
              <w:t xml:space="preserve">в 2017 году субсидии из федерального бюджета на реализацию муниципальной программы </w:t>
            </w:r>
            <w:r>
              <w:rPr>
                <w:color w:val="000000"/>
              </w:rPr>
              <w:t>Верхнепогроменского</w:t>
            </w:r>
            <w:r w:rsidRPr="009A0A52">
              <w:t xml:space="preserve"> сельского поселения</w:t>
            </w:r>
            <w:r w:rsidRPr="009A0A52">
              <w:rPr>
                <w:color w:val="000000"/>
              </w:rPr>
              <w:t xml:space="preserve"> «Формирование современной городской среды» на 2017 год</w:t>
            </w:r>
          </w:p>
        </w:tc>
        <w:tc>
          <w:tcPr>
            <w:tcW w:w="2152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Верхнепогроменского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417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2700" w:rsidRPr="009A0A52" w:rsidTr="00C62AD2">
        <w:tc>
          <w:tcPr>
            <w:tcW w:w="5637" w:type="dxa"/>
          </w:tcPr>
          <w:p w:rsidR="00E32700" w:rsidRPr="009A0A52" w:rsidRDefault="00E32700" w:rsidP="00C62AD2">
            <w:pPr>
              <w:shd w:val="clear" w:color="auto" w:fill="FFFFFF"/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A0A52">
              <w:rPr>
                <w:color w:val="000000"/>
                <w:shd w:val="clear" w:color="auto" w:fill="FFFFFF"/>
              </w:rPr>
              <w:t xml:space="preserve">Подвести итоги общественного обсуждения проекта муниципальной программы </w:t>
            </w:r>
            <w:r>
              <w:rPr>
                <w:color w:val="000000"/>
                <w:shd w:val="clear" w:color="auto" w:fill="FFFFFF"/>
              </w:rPr>
              <w:t>Верхнепогроменского</w:t>
            </w:r>
            <w:r w:rsidRPr="009A0A52">
              <w:t xml:space="preserve"> сельского поселения</w:t>
            </w:r>
            <w:r w:rsidRPr="009A0A52">
              <w:rPr>
                <w:color w:val="000000"/>
                <w:shd w:val="clear" w:color="auto" w:fill="FFFFFF"/>
              </w:rPr>
              <w:t xml:space="preserve"> «Формирование современной городской среды» на 2017 год</w:t>
            </w:r>
          </w:p>
        </w:tc>
        <w:tc>
          <w:tcPr>
            <w:tcW w:w="2152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Верхнепогроменского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E32700" w:rsidRPr="009A0A52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2700" w:rsidRPr="00795F6F" w:rsidTr="00C62AD2">
        <w:tc>
          <w:tcPr>
            <w:tcW w:w="5637" w:type="dxa"/>
          </w:tcPr>
          <w:p w:rsidR="00E32700" w:rsidRPr="009A0A52" w:rsidRDefault="00E32700" w:rsidP="00C62AD2">
            <w:pPr>
              <w:shd w:val="clear" w:color="auto" w:fill="FFFFFF"/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9A0A52">
              <w:rPr>
                <w:color w:val="000000"/>
                <w:shd w:val="clear" w:color="auto" w:fill="FFFFFF"/>
              </w:rPr>
              <w:t xml:space="preserve">С учетом результатов общественного обсуждения утвердить муниципальную программу </w:t>
            </w:r>
            <w:r>
              <w:rPr>
                <w:color w:val="000000"/>
                <w:shd w:val="clear" w:color="auto" w:fill="FFFFFF"/>
              </w:rPr>
              <w:lastRenderedPageBreak/>
              <w:t>Верхнепогроменского</w:t>
            </w:r>
            <w:r w:rsidRPr="009A0A52">
              <w:t xml:space="preserve"> сельского поселения</w:t>
            </w:r>
            <w:r w:rsidRPr="009A0A52">
              <w:rPr>
                <w:color w:val="000000"/>
                <w:shd w:val="clear" w:color="auto" w:fill="FFFFFF"/>
              </w:rPr>
              <w:t xml:space="preserve"> «Формирование современной городской среды» на 2017 год</w:t>
            </w:r>
          </w:p>
        </w:tc>
        <w:tc>
          <w:tcPr>
            <w:tcW w:w="2152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Верхнепогроменс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кого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7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00" w:rsidRPr="00795F6F" w:rsidTr="00C62AD2">
        <w:tc>
          <w:tcPr>
            <w:tcW w:w="5637" w:type="dxa"/>
          </w:tcPr>
          <w:p w:rsidR="00E32700" w:rsidRPr="009A0A52" w:rsidRDefault="00E32700" w:rsidP="00C62AD2">
            <w:pPr>
              <w:shd w:val="clear" w:color="auto" w:fill="FFFFFF"/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9A0A52">
              <w:rPr>
                <w:color w:val="000000"/>
                <w:shd w:val="clear" w:color="auto" w:fill="FFFFFF"/>
              </w:rPr>
              <w:lastRenderedPageBreak/>
              <w:t>Подготовить и утвердить с учетом обсуждения с заинтересованными лицами дизайн-проект наиболее посещаемой муниципальной общественной территории</w:t>
            </w:r>
          </w:p>
        </w:tc>
        <w:tc>
          <w:tcPr>
            <w:tcW w:w="2152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Верхнепогроменского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7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00" w:rsidRPr="00795F6F" w:rsidTr="00C62AD2">
        <w:tc>
          <w:tcPr>
            <w:tcW w:w="5637" w:type="dxa"/>
          </w:tcPr>
          <w:p w:rsidR="00E32700" w:rsidRPr="00003A90" w:rsidRDefault="00E32700" w:rsidP="00C62AD2">
            <w:pPr>
              <w:shd w:val="clear" w:color="auto" w:fill="FFFFFF"/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003A90">
              <w:t>Благоустройство парка Верхнепогроменского сельского поселения</w:t>
            </w:r>
          </w:p>
        </w:tc>
        <w:tc>
          <w:tcPr>
            <w:tcW w:w="2152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E32700" w:rsidRDefault="00E32700" w:rsidP="00C62AD2">
            <w:r w:rsidRPr="003B09EF">
              <w:t>Администрация Верхнепогроменского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700" w:rsidRPr="00795F6F" w:rsidTr="00C62AD2">
        <w:tc>
          <w:tcPr>
            <w:tcW w:w="5637" w:type="dxa"/>
          </w:tcPr>
          <w:p w:rsidR="00E32700" w:rsidRPr="00003A90" w:rsidRDefault="00E32700" w:rsidP="00C62AD2">
            <w:pPr>
              <w:shd w:val="clear" w:color="auto" w:fill="FFFFFF"/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003A90">
              <w:t>Благоустройство прилегающей территории к зданию администрации</w:t>
            </w:r>
          </w:p>
        </w:tc>
        <w:tc>
          <w:tcPr>
            <w:tcW w:w="2152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E32700" w:rsidRDefault="00E32700" w:rsidP="00C62AD2">
            <w:r w:rsidRPr="003B09EF">
              <w:t>Администрация Верхнепогроменского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E32700" w:rsidRPr="00795F6F" w:rsidTr="00C62AD2">
        <w:tc>
          <w:tcPr>
            <w:tcW w:w="5637" w:type="dxa"/>
          </w:tcPr>
          <w:p w:rsidR="00E32700" w:rsidRPr="009A0A52" w:rsidRDefault="00E32700" w:rsidP="00C62AD2">
            <w:pPr>
              <w:shd w:val="clear" w:color="auto" w:fill="FFFFFF"/>
              <w:tabs>
                <w:tab w:val="left" w:pos="5245"/>
              </w:tabs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9A0A52">
              <w:rPr>
                <w:color w:val="000000"/>
                <w:shd w:val="clear" w:color="auto" w:fill="FFFFFF"/>
              </w:rPr>
              <w:t>Завершить реализацию муниципальной программы</w:t>
            </w:r>
          </w:p>
        </w:tc>
        <w:tc>
          <w:tcPr>
            <w:tcW w:w="2152" w:type="dxa"/>
          </w:tcPr>
          <w:p w:rsidR="00E32700" w:rsidRPr="009A0A52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52" w:type="dxa"/>
          </w:tcPr>
          <w:p w:rsidR="00E32700" w:rsidRPr="00795F6F" w:rsidRDefault="00E32700" w:rsidP="00C62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Верхнепогроменского</w:t>
            </w: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32700" w:rsidRPr="00795F6F" w:rsidRDefault="00E32700" w:rsidP="00C62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32700" w:rsidRPr="00795F6F" w:rsidRDefault="00E32700" w:rsidP="00C62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F6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</w:tc>
      </w:tr>
    </w:tbl>
    <w:p w:rsidR="00E32700" w:rsidRPr="00C43ECC" w:rsidRDefault="00E32700" w:rsidP="00E32700">
      <w:pPr>
        <w:rPr>
          <w:sz w:val="28"/>
          <w:szCs w:val="28"/>
        </w:rPr>
      </w:pPr>
    </w:p>
    <w:p w:rsidR="005F6A71" w:rsidRDefault="005F6A71"/>
    <w:sectPr w:rsidR="005F6A71" w:rsidSect="006D0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E63"/>
    <w:multiLevelType w:val="hybridMultilevel"/>
    <w:tmpl w:val="3D58C5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F6E2909"/>
    <w:multiLevelType w:val="hybridMultilevel"/>
    <w:tmpl w:val="D82EE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EF04DF"/>
    <w:multiLevelType w:val="hybridMultilevel"/>
    <w:tmpl w:val="FFA041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67328D"/>
    <w:multiLevelType w:val="hybridMultilevel"/>
    <w:tmpl w:val="C4AA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139D8"/>
    <w:multiLevelType w:val="hybridMultilevel"/>
    <w:tmpl w:val="8B5E3BFE"/>
    <w:lvl w:ilvl="0" w:tplc="4BA43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700"/>
    <w:rsid w:val="0000076C"/>
    <w:rsid w:val="002D225D"/>
    <w:rsid w:val="005F5DF1"/>
    <w:rsid w:val="005F6A71"/>
    <w:rsid w:val="007F2CFA"/>
    <w:rsid w:val="00853ACF"/>
    <w:rsid w:val="008D4342"/>
    <w:rsid w:val="00984C87"/>
    <w:rsid w:val="00B81E77"/>
    <w:rsid w:val="00C053E7"/>
    <w:rsid w:val="00E32700"/>
    <w:rsid w:val="00FC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327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3270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327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nhideWhenUsed/>
    <w:rsid w:val="00E3270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E32700"/>
    <w:rPr>
      <w:i/>
      <w:iCs/>
    </w:rPr>
  </w:style>
  <w:style w:type="character" w:customStyle="1" w:styleId="apple-converted-space">
    <w:name w:val="apple-converted-space"/>
    <w:basedOn w:val="a0"/>
    <w:rsid w:val="00E32700"/>
  </w:style>
  <w:style w:type="paragraph" w:styleId="a5">
    <w:name w:val="List Paragraph"/>
    <w:basedOn w:val="a"/>
    <w:qFormat/>
    <w:rsid w:val="00E327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E3270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2700"/>
    <w:pPr>
      <w:widowControl w:val="0"/>
      <w:shd w:val="clear" w:color="auto" w:fill="FFFFFF"/>
      <w:spacing w:before="240" w:line="350" w:lineRule="exact"/>
      <w:ind w:hanging="2100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327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7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2452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2017-05-15T05:55:00Z</cp:lastPrinted>
  <dcterms:created xsi:type="dcterms:W3CDTF">2017-05-04T13:17:00Z</dcterms:created>
  <dcterms:modified xsi:type="dcterms:W3CDTF">2017-05-16T12:17:00Z</dcterms:modified>
</cp:coreProperties>
</file>