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5D" w:rsidRPr="00FE065D" w:rsidRDefault="00FE065D" w:rsidP="00963E0A">
      <w:pPr>
        <w:jc w:val="center"/>
        <w:rPr>
          <w:lang w:val="en-US" w:eastAsia="en-US"/>
        </w:rPr>
      </w:pPr>
      <w:bookmarkStart w:id="0" w:name="_GoBack"/>
      <w:bookmarkEnd w:id="0"/>
      <w:r w:rsidRPr="00FE065D">
        <w:rPr>
          <w:noProof/>
        </w:rPr>
        <w:drawing>
          <wp:inline distT="0" distB="0" distL="0" distR="0">
            <wp:extent cx="161925" cy="76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5D" w:rsidRPr="00FE065D" w:rsidRDefault="00FE065D" w:rsidP="00FE065D">
      <w:pPr>
        <w:jc w:val="center"/>
        <w:rPr>
          <w:lang w:val="en-US" w:eastAsia="en-US"/>
        </w:rPr>
      </w:pPr>
      <w:r w:rsidRPr="00FE065D">
        <w:rPr>
          <w:noProof/>
        </w:rPr>
        <w:drawing>
          <wp:inline distT="0" distB="0" distL="0" distR="0">
            <wp:extent cx="447675" cy="504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5D" w:rsidRPr="00FE065D" w:rsidRDefault="00FE065D" w:rsidP="00FE065D">
      <w:pPr>
        <w:jc w:val="center"/>
        <w:rPr>
          <w:b/>
          <w:lang w:eastAsia="en-US"/>
        </w:rPr>
      </w:pPr>
      <w:r w:rsidRPr="00FE065D">
        <w:rPr>
          <w:b/>
          <w:lang w:eastAsia="en-US"/>
        </w:rPr>
        <w:t>СЕЛЬСКАЯ  ДУМА</w:t>
      </w:r>
    </w:p>
    <w:p w:rsidR="00FE065D" w:rsidRPr="00FE065D" w:rsidRDefault="00FE065D" w:rsidP="00FE06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 w:rsidRPr="00FE065D">
        <w:rPr>
          <w:rFonts w:ascii="Times New Roman CYR" w:hAnsi="Times New Roman CYR" w:cs="Times New Roman CYR"/>
          <w:b/>
          <w:bCs/>
          <w:lang w:eastAsia="en-US"/>
        </w:rPr>
        <w:t>ВЕРХНЕПОГРОМЕНСКОГО СЕЛЬСКОГО ПОСЕЛЕНИЯ</w:t>
      </w:r>
    </w:p>
    <w:p w:rsidR="00FE065D" w:rsidRPr="00FE065D" w:rsidRDefault="00FE065D" w:rsidP="00FE06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 w:rsidRPr="00FE065D">
        <w:rPr>
          <w:rFonts w:ascii="Times New Roman CYR" w:hAnsi="Times New Roman CYR" w:cs="Times New Roman CYR"/>
          <w:b/>
          <w:bCs/>
          <w:lang w:eastAsia="en-US"/>
        </w:rPr>
        <w:t xml:space="preserve">СРЕДНЕАХТУБИНСКОГО  РАЙОНА    ВОЛГОГРАДСКОЙ  ОБЛАСТИ  </w:t>
      </w:r>
    </w:p>
    <w:p w:rsidR="00FE065D" w:rsidRPr="00FE065D" w:rsidRDefault="00FE065D" w:rsidP="00FE06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  <w:lang w:eastAsia="en-US"/>
        </w:rPr>
      </w:pPr>
      <w:r w:rsidRPr="00FE065D">
        <w:rPr>
          <w:rFonts w:ascii="Times New Roman CYR" w:hAnsi="Times New Roman CYR" w:cs="Times New Roman CYR"/>
          <w:bCs/>
          <w:lang w:eastAsia="en-US"/>
        </w:rPr>
        <w:t xml:space="preserve">  </w:t>
      </w:r>
    </w:p>
    <w:p w:rsidR="00FE065D" w:rsidRPr="00FE065D" w:rsidRDefault="00FE065D" w:rsidP="00FE06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 w:rsidRPr="00FE065D"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Р Е Ш Е Н И Е</w:t>
      </w:r>
    </w:p>
    <w:p w:rsidR="00032A3B" w:rsidRPr="00032A3B" w:rsidRDefault="00032A3B" w:rsidP="00FE065D">
      <w:pPr>
        <w:jc w:val="center"/>
        <w:rPr>
          <w:rFonts w:eastAsia="Calibri"/>
          <w:sz w:val="28"/>
          <w:szCs w:val="28"/>
          <w:lang w:eastAsia="en-US"/>
        </w:rPr>
      </w:pPr>
      <w:r w:rsidRPr="00032A3B">
        <w:rPr>
          <w:rFonts w:eastAsia="Calibri"/>
          <w:sz w:val="28"/>
          <w:szCs w:val="28"/>
          <w:lang w:eastAsia="en-US"/>
        </w:rPr>
        <w:t xml:space="preserve"> </w:t>
      </w:r>
    </w:p>
    <w:p w:rsidR="00032A3B" w:rsidRPr="00032A3B" w:rsidRDefault="00032A3B" w:rsidP="00032A3B">
      <w:pPr>
        <w:rPr>
          <w:rFonts w:eastAsia="Calibri"/>
          <w:sz w:val="28"/>
          <w:szCs w:val="28"/>
          <w:lang w:eastAsia="en-US"/>
        </w:rPr>
      </w:pPr>
      <w:r w:rsidRPr="00032A3B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15 ноября 2017</w:t>
      </w:r>
      <w:r w:rsidRPr="00032A3B">
        <w:rPr>
          <w:rFonts w:eastAsia="Calibri"/>
          <w:sz w:val="28"/>
          <w:szCs w:val="28"/>
          <w:lang w:eastAsia="en-US"/>
        </w:rPr>
        <w:t xml:space="preserve"> г.  № </w:t>
      </w:r>
      <w:r>
        <w:rPr>
          <w:rFonts w:eastAsia="Calibri"/>
          <w:sz w:val="28"/>
          <w:szCs w:val="28"/>
          <w:lang w:eastAsia="en-US"/>
        </w:rPr>
        <w:t xml:space="preserve"> 105/184</w:t>
      </w:r>
    </w:p>
    <w:p w:rsidR="007535EA" w:rsidRDefault="007535EA" w:rsidP="007535EA">
      <w:pPr>
        <w:ind w:right="3055"/>
        <w:jc w:val="both"/>
        <w:rPr>
          <w:b/>
          <w:lang w:eastAsia="en-US"/>
        </w:rPr>
      </w:pPr>
    </w:p>
    <w:p w:rsidR="007535EA" w:rsidRPr="00032A3B" w:rsidRDefault="007535EA" w:rsidP="00032A3B">
      <w:pPr>
        <w:tabs>
          <w:tab w:val="left" w:pos="6480"/>
        </w:tabs>
        <w:jc w:val="center"/>
        <w:rPr>
          <w:b/>
          <w:sz w:val="28"/>
          <w:szCs w:val="28"/>
        </w:rPr>
      </w:pPr>
      <w:r w:rsidRPr="00032A3B">
        <w:rPr>
          <w:b/>
          <w:color w:val="000000"/>
          <w:sz w:val="28"/>
          <w:szCs w:val="28"/>
        </w:rPr>
        <w:t>«</w:t>
      </w:r>
      <w:r w:rsidR="00032A3B">
        <w:rPr>
          <w:b/>
          <w:sz w:val="28"/>
          <w:szCs w:val="28"/>
        </w:rPr>
        <w:t xml:space="preserve">Об утверждении </w:t>
      </w:r>
      <w:r w:rsidRPr="00032A3B">
        <w:rPr>
          <w:b/>
          <w:sz w:val="28"/>
          <w:szCs w:val="28"/>
        </w:rPr>
        <w:t>Пр</w:t>
      </w:r>
      <w:r w:rsidR="00032A3B" w:rsidRPr="00032A3B">
        <w:rPr>
          <w:b/>
          <w:sz w:val="28"/>
          <w:szCs w:val="28"/>
        </w:rPr>
        <w:t>огноза социально-экономического</w:t>
      </w:r>
      <w:r w:rsidR="00032A3B">
        <w:rPr>
          <w:b/>
          <w:sz w:val="28"/>
          <w:szCs w:val="28"/>
        </w:rPr>
        <w:t xml:space="preserve"> развития </w:t>
      </w:r>
      <w:r w:rsidR="003F5948">
        <w:rPr>
          <w:b/>
          <w:sz w:val="28"/>
          <w:szCs w:val="28"/>
        </w:rPr>
        <w:t>Верхнепогроменского</w:t>
      </w:r>
      <w:r w:rsidRPr="00032A3B">
        <w:rPr>
          <w:b/>
          <w:sz w:val="28"/>
          <w:szCs w:val="28"/>
        </w:rPr>
        <w:t xml:space="preserve"> сельского поселения </w:t>
      </w:r>
      <w:r w:rsidR="003F5948">
        <w:rPr>
          <w:b/>
          <w:sz w:val="28"/>
          <w:szCs w:val="28"/>
        </w:rPr>
        <w:t>на 2018 год и плановый период 2019 и 2020</w:t>
      </w:r>
      <w:r w:rsidRPr="00032A3B">
        <w:rPr>
          <w:b/>
          <w:sz w:val="28"/>
          <w:szCs w:val="28"/>
        </w:rPr>
        <w:t xml:space="preserve"> годов</w:t>
      </w:r>
      <w:r w:rsidRPr="00032A3B">
        <w:rPr>
          <w:b/>
          <w:color w:val="000000"/>
          <w:sz w:val="28"/>
          <w:szCs w:val="28"/>
        </w:rPr>
        <w:t>»</w:t>
      </w:r>
    </w:p>
    <w:p w:rsidR="00032A3B" w:rsidRDefault="00032A3B" w:rsidP="00032A3B">
      <w:pPr>
        <w:jc w:val="both"/>
        <w:rPr>
          <w:b/>
          <w:sz w:val="28"/>
          <w:szCs w:val="28"/>
          <w:lang w:eastAsia="en-US"/>
        </w:rPr>
      </w:pPr>
    </w:p>
    <w:p w:rsidR="007535EA" w:rsidRPr="00032A3B" w:rsidRDefault="007535EA" w:rsidP="00032A3B">
      <w:pPr>
        <w:ind w:firstLine="709"/>
        <w:jc w:val="both"/>
        <w:rPr>
          <w:sz w:val="28"/>
          <w:szCs w:val="28"/>
        </w:rPr>
      </w:pPr>
      <w:r w:rsidRPr="00032A3B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032A3B">
        <w:rPr>
          <w:color w:val="000000"/>
          <w:sz w:val="28"/>
          <w:szCs w:val="28"/>
        </w:rPr>
        <w:t xml:space="preserve">Уставом </w:t>
      </w:r>
      <w:r w:rsidR="007A2B3C">
        <w:rPr>
          <w:color w:val="000000"/>
          <w:sz w:val="28"/>
          <w:szCs w:val="28"/>
        </w:rPr>
        <w:t>Верхнепогроменского</w:t>
      </w:r>
      <w:r w:rsidRPr="00032A3B">
        <w:rPr>
          <w:color w:val="000000"/>
          <w:sz w:val="28"/>
          <w:szCs w:val="28"/>
        </w:rPr>
        <w:t xml:space="preserve"> сельского поселения </w:t>
      </w:r>
      <w:r w:rsidR="007A2B3C">
        <w:rPr>
          <w:color w:val="000000"/>
          <w:sz w:val="28"/>
          <w:szCs w:val="28"/>
        </w:rPr>
        <w:t>Среднеахтубинского</w:t>
      </w:r>
      <w:r w:rsidRPr="00032A3B">
        <w:rPr>
          <w:color w:val="000000"/>
          <w:sz w:val="28"/>
          <w:szCs w:val="28"/>
        </w:rPr>
        <w:t xml:space="preserve"> муниципального района Волгоградской области</w:t>
      </w:r>
      <w:r w:rsidRPr="00032A3B">
        <w:rPr>
          <w:sz w:val="28"/>
          <w:szCs w:val="28"/>
        </w:rPr>
        <w:t>,</w:t>
      </w:r>
      <w:r w:rsidR="00032A3B">
        <w:rPr>
          <w:sz w:val="28"/>
          <w:szCs w:val="28"/>
        </w:rPr>
        <w:t xml:space="preserve"> </w:t>
      </w:r>
      <w:proofErr w:type="gramStart"/>
      <w:r w:rsidR="007A2B3C">
        <w:rPr>
          <w:sz w:val="28"/>
          <w:szCs w:val="28"/>
          <w:lang w:eastAsia="en-US"/>
        </w:rPr>
        <w:t>р</w:t>
      </w:r>
      <w:proofErr w:type="gramEnd"/>
      <w:r w:rsidR="007A2B3C">
        <w:rPr>
          <w:sz w:val="28"/>
          <w:szCs w:val="28"/>
          <w:lang w:eastAsia="en-US"/>
        </w:rPr>
        <w:t xml:space="preserve"> е ш и</w:t>
      </w:r>
      <w:r w:rsidR="00277173">
        <w:rPr>
          <w:sz w:val="28"/>
          <w:szCs w:val="28"/>
          <w:lang w:eastAsia="en-US"/>
        </w:rPr>
        <w:t xml:space="preserve"> </w:t>
      </w:r>
      <w:r w:rsidR="007A2B3C">
        <w:rPr>
          <w:sz w:val="28"/>
          <w:szCs w:val="28"/>
          <w:lang w:eastAsia="en-US"/>
        </w:rPr>
        <w:t>л а</w:t>
      </w:r>
      <w:r w:rsidRPr="00032A3B">
        <w:rPr>
          <w:sz w:val="28"/>
          <w:szCs w:val="28"/>
          <w:lang w:eastAsia="en-US"/>
        </w:rPr>
        <w:t>:</w:t>
      </w:r>
    </w:p>
    <w:p w:rsidR="007535EA" w:rsidRPr="00032A3B" w:rsidRDefault="007535EA" w:rsidP="00032A3B">
      <w:pPr>
        <w:ind w:firstLine="6481"/>
        <w:jc w:val="both"/>
        <w:rPr>
          <w:sz w:val="28"/>
          <w:szCs w:val="28"/>
          <w:lang w:eastAsia="en-US"/>
        </w:rPr>
      </w:pPr>
    </w:p>
    <w:p w:rsidR="007535EA" w:rsidRPr="00032A3B" w:rsidRDefault="007535EA" w:rsidP="00032A3B">
      <w:pPr>
        <w:numPr>
          <w:ilvl w:val="0"/>
          <w:numId w:val="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032A3B">
        <w:rPr>
          <w:sz w:val="28"/>
          <w:szCs w:val="28"/>
        </w:rPr>
        <w:t xml:space="preserve">Утвердить прилагаемый Прогноз социально-экономического развития </w:t>
      </w:r>
      <w:r w:rsidR="007A2B3C">
        <w:rPr>
          <w:sz w:val="28"/>
          <w:szCs w:val="28"/>
        </w:rPr>
        <w:t>Верхнепогроменского</w:t>
      </w:r>
      <w:r w:rsidRPr="00032A3B">
        <w:rPr>
          <w:sz w:val="28"/>
          <w:szCs w:val="28"/>
        </w:rPr>
        <w:t xml:space="preserve"> сельского поселения </w:t>
      </w:r>
      <w:r w:rsidR="007A2B3C">
        <w:rPr>
          <w:sz w:val="28"/>
          <w:szCs w:val="28"/>
        </w:rPr>
        <w:t>на 2018 год и на плановый период 2019 и 2020</w:t>
      </w:r>
      <w:r w:rsidRPr="00032A3B">
        <w:rPr>
          <w:sz w:val="28"/>
          <w:szCs w:val="28"/>
        </w:rPr>
        <w:t xml:space="preserve"> годов.</w:t>
      </w:r>
    </w:p>
    <w:p w:rsidR="007535EA" w:rsidRDefault="007535EA" w:rsidP="00032A3B">
      <w:pPr>
        <w:numPr>
          <w:ilvl w:val="0"/>
          <w:numId w:val="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032A3B">
        <w:rPr>
          <w:sz w:val="28"/>
          <w:szCs w:val="28"/>
        </w:rPr>
        <w:t>Контроль за</w:t>
      </w:r>
      <w:proofErr w:type="gramEnd"/>
      <w:r w:rsidRPr="00032A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3E0A" w:rsidRPr="00032A3B" w:rsidRDefault="00963E0A" w:rsidP="00032A3B">
      <w:pPr>
        <w:numPr>
          <w:ilvl w:val="0"/>
          <w:numId w:val="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500A96">
        <w:rPr>
          <w:sz w:val="28"/>
          <w:szCs w:val="28"/>
        </w:rPr>
        <w:t xml:space="preserve">Настоящее решение  подлежит обнародованию на официальном сайте администрации Верхнепогроменского сельского поселения - </w:t>
      </w:r>
      <w:proofErr w:type="spellStart"/>
      <w:r w:rsidRPr="00500A96">
        <w:rPr>
          <w:sz w:val="28"/>
          <w:szCs w:val="28"/>
          <w:u w:val="single"/>
        </w:rPr>
        <w:t>верхнепогроменское.рф</w:t>
      </w:r>
      <w:proofErr w:type="spellEnd"/>
      <w:r w:rsidRPr="00500A96">
        <w:rPr>
          <w:sz w:val="28"/>
          <w:szCs w:val="28"/>
        </w:rPr>
        <w:t>.</w:t>
      </w:r>
    </w:p>
    <w:p w:rsidR="007535EA" w:rsidRPr="00032A3B" w:rsidRDefault="007535EA" w:rsidP="00032A3B">
      <w:pPr>
        <w:ind w:firstLine="6481"/>
        <w:jc w:val="both"/>
        <w:rPr>
          <w:sz w:val="28"/>
          <w:szCs w:val="28"/>
          <w:lang w:eastAsia="en-US"/>
        </w:rPr>
      </w:pPr>
    </w:p>
    <w:p w:rsidR="007535EA" w:rsidRPr="00032A3B" w:rsidRDefault="007535EA" w:rsidP="00032A3B">
      <w:pPr>
        <w:ind w:firstLine="6481"/>
        <w:jc w:val="both"/>
        <w:rPr>
          <w:sz w:val="28"/>
          <w:szCs w:val="28"/>
          <w:lang w:eastAsia="en-US"/>
        </w:rPr>
      </w:pPr>
    </w:p>
    <w:p w:rsidR="007535EA" w:rsidRPr="00032A3B" w:rsidRDefault="007535EA" w:rsidP="00032A3B">
      <w:pPr>
        <w:ind w:firstLine="6481"/>
        <w:jc w:val="both"/>
        <w:rPr>
          <w:sz w:val="28"/>
          <w:szCs w:val="28"/>
          <w:lang w:eastAsia="en-US"/>
        </w:rPr>
      </w:pPr>
    </w:p>
    <w:p w:rsidR="00963E0A" w:rsidRDefault="00963E0A" w:rsidP="00963E0A">
      <w:pPr>
        <w:rPr>
          <w:sz w:val="28"/>
          <w:szCs w:val="28"/>
        </w:rPr>
      </w:pPr>
      <w:r w:rsidRPr="006F308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Верхнепогроменского</w:t>
      </w:r>
      <w:r w:rsidRPr="006F3081">
        <w:rPr>
          <w:sz w:val="28"/>
          <w:szCs w:val="28"/>
        </w:rPr>
        <w:t xml:space="preserve">  </w:t>
      </w:r>
    </w:p>
    <w:p w:rsidR="00963E0A" w:rsidRDefault="00963E0A" w:rsidP="00963E0A">
      <w:pPr>
        <w:rPr>
          <w:sz w:val="28"/>
          <w:szCs w:val="28"/>
        </w:rPr>
      </w:pPr>
      <w:r w:rsidRPr="006F3081">
        <w:rPr>
          <w:sz w:val="28"/>
          <w:szCs w:val="28"/>
        </w:rPr>
        <w:t xml:space="preserve">сельского поселения:                                </w:t>
      </w:r>
      <w:r>
        <w:rPr>
          <w:sz w:val="28"/>
          <w:szCs w:val="28"/>
        </w:rPr>
        <w:t xml:space="preserve">                 </w:t>
      </w:r>
      <w:r w:rsidRPr="006F3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F3081">
        <w:rPr>
          <w:sz w:val="28"/>
          <w:szCs w:val="28"/>
        </w:rPr>
        <w:t xml:space="preserve">  </w:t>
      </w:r>
      <w:r>
        <w:rPr>
          <w:sz w:val="28"/>
          <w:szCs w:val="28"/>
        </w:rPr>
        <w:t>К. К. Башулов</w:t>
      </w:r>
    </w:p>
    <w:p w:rsidR="005727AA" w:rsidRPr="00032A3B" w:rsidRDefault="005727AA" w:rsidP="00032A3B">
      <w:pPr>
        <w:autoSpaceDE w:val="0"/>
        <w:autoSpaceDN w:val="0"/>
        <w:adjustRightInd w:val="0"/>
        <w:ind w:firstLine="6481"/>
        <w:jc w:val="both"/>
        <w:rPr>
          <w:sz w:val="28"/>
          <w:szCs w:val="28"/>
        </w:rPr>
      </w:pPr>
    </w:p>
    <w:p w:rsidR="007535EA" w:rsidRPr="00032A3B" w:rsidRDefault="007535EA" w:rsidP="00032A3B">
      <w:pPr>
        <w:autoSpaceDE w:val="0"/>
        <w:autoSpaceDN w:val="0"/>
        <w:adjustRightInd w:val="0"/>
        <w:ind w:firstLine="6481"/>
        <w:jc w:val="both"/>
        <w:rPr>
          <w:sz w:val="28"/>
          <w:szCs w:val="28"/>
        </w:rPr>
      </w:pPr>
    </w:p>
    <w:p w:rsidR="007535EA" w:rsidRDefault="007535EA" w:rsidP="00032A3B">
      <w:pPr>
        <w:autoSpaceDE w:val="0"/>
        <w:autoSpaceDN w:val="0"/>
        <w:adjustRightInd w:val="0"/>
        <w:ind w:firstLine="6481"/>
        <w:jc w:val="both"/>
        <w:rPr>
          <w:sz w:val="28"/>
          <w:szCs w:val="28"/>
        </w:rPr>
      </w:pPr>
    </w:p>
    <w:p w:rsidR="005727AA" w:rsidRDefault="005727AA" w:rsidP="00032A3B">
      <w:pPr>
        <w:autoSpaceDE w:val="0"/>
        <w:autoSpaceDN w:val="0"/>
        <w:adjustRightInd w:val="0"/>
        <w:ind w:firstLine="6481"/>
        <w:jc w:val="both"/>
        <w:rPr>
          <w:sz w:val="28"/>
          <w:szCs w:val="28"/>
        </w:rPr>
      </w:pPr>
    </w:p>
    <w:p w:rsidR="009B1252" w:rsidRDefault="009B1252" w:rsidP="00032A3B">
      <w:pPr>
        <w:autoSpaceDE w:val="0"/>
        <w:autoSpaceDN w:val="0"/>
        <w:adjustRightInd w:val="0"/>
        <w:ind w:firstLine="6481"/>
        <w:jc w:val="both"/>
        <w:rPr>
          <w:sz w:val="28"/>
          <w:szCs w:val="28"/>
        </w:rPr>
      </w:pPr>
    </w:p>
    <w:p w:rsidR="009B1252" w:rsidRDefault="009B1252" w:rsidP="00032A3B">
      <w:pPr>
        <w:autoSpaceDE w:val="0"/>
        <w:autoSpaceDN w:val="0"/>
        <w:adjustRightInd w:val="0"/>
        <w:ind w:firstLine="6481"/>
        <w:jc w:val="both"/>
        <w:rPr>
          <w:sz w:val="28"/>
          <w:szCs w:val="28"/>
        </w:rPr>
      </w:pPr>
    </w:p>
    <w:p w:rsidR="009B1252" w:rsidRDefault="009B1252" w:rsidP="00032A3B">
      <w:pPr>
        <w:autoSpaceDE w:val="0"/>
        <w:autoSpaceDN w:val="0"/>
        <w:adjustRightInd w:val="0"/>
        <w:ind w:firstLine="6481"/>
        <w:jc w:val="both"/>
        <w:rPr>
          <w:sz w:val="28"/>
          <w:szCs w:val="28"/>
        </w:rPr>
      </w:pPr>
    </w:p>
    <w:p w:rsidR="009B1252" w:rsidRPr="00032A3B" w:rsidRDefault="009B1252" w:rsidP="00032A3B">
      <w:pPr>
        <w:autoSpaceDE w:val="0"/>
        <w:autoSpaceDN w:val="0"/>
        <w:adjustRightInd w:val="0"/>
        <w:ind w:firstLine="6481"/>
        <w:jc w:val="both"/>
        <w:rPr>
          <w:sz w:val="28"/>
          <w:szCs w:val="28"/>
        </w:rPr>
      </w:pPr>
    </w:p>
    <w:p w:rsidR="007535EA" w:rsidRDefault="007535EA" w:rsidP="00032A3B">
      <w:pPr>
        <w:autoSpaceDE w:val="0"/>
        <w:autoSpaceDN w:val="0"/>
        <w:adjustRightInd w:val="0"/>
        <w:ind w:firstLine="6481"/>
        <w:jc w:val="both"/>
        <w:rPr>
          <w:sz w:val="28"/>
          <w:szCs w:val="28"/>
        </w:rPr>
      </w:pPr>
    </w:p>
    <w:p w:rsidR="00963E0A" w:rsidRDefault="00963E0A" w:rsidP="00032A3B">
      <w:pPr>
        <w:autoSpaceDE w:val="0"/>
        <w:autoSpaceDN w:val="0"/>
        <w:adjustRightInd w:val="0"/>
        <w:ind w:firstLine="6481"/>
        <w:jc w:val="both"/>
        <w:rPr>
          <w:sz w:val="28"/>
          <w:szCs w:val="28"/>
        </w:rPr>
      </w:pPr>
    </w:p>
    <w:p w:rsidR="00963E0A" w:rsidRDefault="00963E0A" w:rsidP="00032A3B">
      <w:pPr>
        <w:autoSpaceDE w:val="0"/>
        <w:autoSpaceDN w:val="0"/>
        <w:adjustRightInd w:val="0"/>
        <w:ind w:firstLine="6481"/>
        <w:jc w:val="both"/>
        <w:rPr>
          <w:sz w:val="28"/>
          <w:szCs w:val="28"/>
        </w:rPr>
      </w:pPr>
    </w:p>
    <w:p w:rsidR="00963E0A" w:rsidRPr="00032A3B" w:rsidRDefault="00963E0A" w:rsidP="00032A3B">
      <w:pPr>
        <w:autoSpaceDE w:val="0"/>
        <w:autoSpaceDN w:val="0"/>
        <w:adjustRightInd w:val="0"/>
        <w:ind w:firstLine="6481"/>
        <w:jc w:val="both"/>
        <w:rPr>
          <w:sz w:val="28"/>
          <w:szCs w:val="28"/>
        </w:rPr>
      </w:pPr>
    </w:p>
    <w:p w:rsidR="007535EA" w:rsidRPr="00032A3B" w:rsidRDefault="007535EA" w:rsidP="00032A3B">
      <w:pPr>
        <w:autoSpaceDE w:val="0"/>
        <w:autoSpaceDN w:val="0"/>
        <w:adjustRightInd w:val="0"/>
        <w:ind w:firstLine="6481"/>
        <w:jc w:val="both"/>
        <w:rPr>
          <w:sz w:val="28"/>
          <w:szCs w:val="28"/>
        </w:rPr>
      </w:pPr>
    </w:p>
    <w:p w:rsidR="007C2104" w:rsidRPr="00374295" w:rsidRDefault="007C2104" w:rsidP="007C2104">
      <w:pPr>
        <w:keepNext/>
        <w:ind w:firstLine="709"/>
        <w:jc w:val="both"/>
        <w:outlineLvl w:val="0"/>
        <w:rPr>
          <w:spacing w:val="6"/>
          <w:sz w:val="22"/>
          <w:szCs w:val="22"/>
        </w:rPr>
      </w:pPr>
      <w:r w:rsidRPr="00374295">
        <w:rPr>
          <w:spacing w:val="6"/>
          <w:sz w:val="22"/>
          <w:szCs w:val="22"/>
        </w:rPr>
        <w:lastRenderedPageBreak/>
        <w:t xml:space="preserve">                                                                              </w:t>
      </w:r>
      <w:r>
        <w:rPr>
          <w:spacing w:val="6"/>
          <w:sz w:val="22"/>
          <w:szCs w:val="22"/>
        </w:rPr>
        <w:t xml:space="preserve">                                   </w:t>
      </w:r>
      <w:r w:rsidRPr="00374295">
        <w:rPr>
          <w:spacing w:val="6"/>
          <w:sz w:val="22"/>
          <w:szCs w:val="22"/>
        </w:rPr>
        <w:t>Утвержден</w:t>
      </w:r>
    </w:p>
    <w:p w:rsidR="007C2104" w:rsidRPr="00374295" w:rsidRDefault="007C2104" w:rsidP="007C2104">
      <w:pPr>
        <w:keepNext/>
        <w:ind w:firstLine="709"/>
        <w:jc w:val="both"/>
        <w:outlineLvl w:val="0"/>
        <w:rPr>
          <w:spacing w:val="6"/>
          <w:sz w:val="22"/>
          <w:szCs w:val="22"/>
        </w:rPr>
      </w:pPr>
      <w:r w:rsidRPr="00374295">
        <w:rPr>
          <w:spacing w:val="6"/>
          <w:sz w:val="22"/>
          <w:szCs w:val="22"/>
        </w:rPr>
        <w:t xml:space="preserve">                                                                              </w:t>
      </w:r>
      <w:r>
        <w:rPr>
          <w:spacing w:val="6"/>
          <w:sz w:val="22"/>
          <w:szCs w:val="22"/>
        </w:rPr>
        <w:t xml:space="preserve">                                   </w:t>
      </w:r>
      <w:r w:rsidRPr="00374295">
        <w:rPr>
          <w:spacing w:val="6"/>
          <w:sz w:val="22"/>
          <w:szCs w:val="22"/>
        </w:rPr>
        <w:t xml:space="preserve">решением сельской Думы </w:t>
      </w:r>
    </w:p>
    <w:p w:rsidR="007C2104" w:rsidRPr="00374295" w:rsidRDefault="007C2104" w:rsidP="007C2104">
      <w:pPr>
        <w:keepNext/>
        <w:ind w:firstLine="709"/>
        <w:jc w:val="both"/>
        <w:outlineLvl w:val="0"/>
        <w:rPr>
          <w:spacing w:val="6"/>
          <w:sz w:val="22"/>
          <w:szCs w:val="22"/>
        </w:rPr>
      </w:pPr>
      <w:r w:rsidRPr="00374295">
        <w:rPr>
          <w:spacing w:val="6"/>
          <w:sz w:val="22"/>
          <w:szCs w:val="22"/>
        </w:rPr>
        <w:t xml:space="preserve">                                                                              </w:t>
      </w:r>
      <w:r>
        <w:rPr>
          <w:spacing w:val="6"/>
          <w:sz w:val="22"/>
          <w:szCs w:val="22"/>
        </w:rPr>
        <w:t xml:space="preserve">                                   </w:t>
      </w:r>
      <w:r w:rsidRPr="00374295">
        <w:rPr>
          <w:spacing w:val="6"/>
          <w:sz w:val="22"/>
          <w:szCs w:val="22"/>
        </w:rPr>
        <w:t xml:space="preserve">Верхнепогроменского                                </w:t>
      </w:r>
    </w:p>
    <w:p w:rsidR="007C2104" w:rsidRPr="00374295" w:rsidRDefault="007C2104" w:rsidP="007C2104">
      <w:pPr>
        <w:keepNext/>
        <w:ind w:firstLine="709"/>
        <w:jc w:val="both"/>
        <w:outlineLvl w:val="0"/>
        <w:rPr>
          <w:spacing w:val="6"/>
          <w:sz w:val="22"/>
          <w:szCs w:val="22"/>
        </w:rPr>
      </w:pPr>
      <w:r w:rsidRPr="00374295">
        <w:rPr>
          <w:spacing w:val="6"/>
          <w:sz w:val="22"/>
          <w:szCs w:val="22"/>
        </w:rPr>
        <w:t xml:space="preserve">                                                                              </w:t>
      </w:r>
      <w:r>
        <w:rPr>
          <w:spacing w:val="6"/>
          <w:sz w:val="22"/>
          <w:szCs w:val="22"/>
        </w:rPr>
        <w:t xml:space="preserve">                                   </w:t>
      </w:r>
      <w:r w:rsidRPr="00374295">
        <w:rPr>
          <w:spacing w:val="6"/>
          <w:sz w:val="22"/>
          <w:szCs w:val="22"/>
        </w:rPr>
        <w:t>сельского поселения</w:t>
      </w:r>
    </w:p>
    <w:p w:rsidR="007C2104" w:rsidRPr="00374295" w:rsidRDefault="007C2104" w:rsidP="007C2104">
      <w:pPr>
        <w:keepNext/>
        <w:ind w:firstLine="709"/>
        <w:jc w:val="both"/>
        <w:outlineLvl w:val="0"/>
        <w:rPr>
          <w:b/>
          <w:sz w:val="22"/>
          <w:szCs w:val="22"/>
        </w:rPr>
      </w:pPr>
      <w:r w:rsidRPr="00374295">
        <w:rPr>
          <w:spacing w:val="6"/>
          <w:sz w:val="22"/>
          <w:szCs w:val="22"/>
        </w:rPr>
        <w:t xml:space="preserve">                                                                           </w:t>
      </w:r>
      <w:r>
        <w:rPr>
          <w:spacing w:val="6"/>
          <w:sz w:val="22"/>
          <w:szCs w:val="22"/>
        </w:rPr>
        <w:t xml:space="preserve">                                   </w:t>
      </w:r>
      <w:r w:rsidRPr="00374295">
        <w:rPr>
          <w:spacing w:val="6"/>
          <w:sz w:val="22"/>
          <w:szCs w:val="22"/>
        </w:rPr>
        <w:t xml:space="preserve">   №105/184</w:t>
      </w:r>
      <w:r w:rsidR="00963E0A">
        <w:rPr>
          <w:spacing w:val="6"/>
          <w:sz w:val="22"/>
          <w:szCs w:val="22"/>
        </w:rPr>
        <w:t xml:space="preserve"> </w:t>
      </w:r>
      <w:r w:rsidR="00963E0A" w:rsidRPr="00374295">
        <w:rPr>
          <w:spacing w:val="6"/>
          <w:sz w:val="22"/>
          <w:szCs w:val="22"/>
        </w:rPr>
        <w:t>от 15.11.2017г.</w:t>
      </w:r>
    </w:p>
    <w:p w:rsidR="009703A9" w:rsidRDefault="009703A9" w:rsidP="009703A9">
      <w:pPr>
        <w:keepNext/>
        <w:jc w:val="both"/>
        <w:outlineLvl w:val="0"/>
        <w:rPr>
          <w:spacing w:val="6"/>
          <w:sz w:val="28"/>
          <w:szCs w:val="28"/>
        </w:rPr>
      </w:pPr>
    </w:p>
    <w:p w:rsidR="007535EA" w:rsidRPr="00032A3B" w:rsidRDefault="007535EA" w:rsidP="009B1252">
      <w:pPr>
        <w:keepNext/>
        <w:jc w:val="center"/>
        <w:outlineLvl w:val="0"/>
        <w:rPr>
          <w:b/>
          <w:sz w:val="28"/>
          <w:szCs w:val="28"/>
        </w:rPr>
      </w:pPr>
      <w:r w:rsidRPr="00032A3B">
        <w:rPr>
          <w:b/>
          <w:sz w:val="28"/>
          <w:szCs w:val="28"/>
        </w:rPr>
        <w:t>ПРОГНОЗ</w:t>
      </w:r>
    </w:p>
    <w:p w:rsidR="007535EA" w:rsidRPr="00032A3B" w:rsidRDefault="007535EA" w:rsidP="00340967">
      <w:pPr>
        <w:ind w:firstLine="709"/>
        <w:jc w:val="center"/>
        <w:rPr>
          <w:b/>
          <w:sz w:val="28"/>
          <w:szCs w:val="28"/>
        </w:rPr>
      </w:pPr>
      <w:r w:rsidRPr="00032A3B">
        <w:rPr>
          <w:b/>
          <w:sz w:val="28"/>
          <w:szCs w:val="28"/>
        </w:rPr>
        <w:t xml:space="preserve">социально-экономического развития </w:t>
      </w:r>
      <w:r w:rsidR="00340967">
        <w:rPr>
          <w:b/>
          <w:sz w:val="28"/>
          <w:szCs w:val="28"/>
        </w:rPr>
        <w:t>Верхнепогроменского</w:t>
      </w:r>
      <w:r w:rsidRPr="00032A3B">
        <w:rPr>
          <w:b/>
          <w:sz w:val="28"/>
          <w:szCs w:val="28"/>
        </w:rPr>
        <w:t xml:space="preserve"> сельского поселения</w:t>
      </w:r>
      <w:r w:rsidR="00340967">
        <w:rPr>
          <w:b/>
          <w:sz w:val="28"/>
          <w:szCs w:val="28"/>
        </w:rPr>
        <w:t xml:space="preserve"> на 2018-2020</w:t>
      </w:r>
      <w:r w:rsidRPr="00032A3B">
        <w:rPr>
          <w:b/>
          <w:sz w:val="28"/>
          <w:szCs w:val="28"/>
        </w:rPr>
        <w:t xml:space="preserve"> годы</w:t>
      </w:r>
    </w:p>
    <w:p w:rsidR="007535EA" w:rsidRPr="00032A3B" w:rsidRDefault="007535EA" w:rsidP="00B30A31">
      <w:pPr>
        <w:ind w:firstLine="709"/>
        <w:jc w:val="both"/>
        <w:rPr>
          <w:b/>
          <w:sz w:val="28"/>
          <w:szCs w:val="28"/>
        </w:rPr>
      </w:pPr>
    </w:p>
    <w:p w:rsidR="006E2D80" w:rsidRPr="005727AA" w:rsidRDefault="006E2D80" w:rsidP="005727AA">
      <w:pPr>
        <w:pStyle w:val="a6"/>
        <w:numPr>
          <w:ilvl w:val="0"/>
          <w:numId w:val="7"/>
        </w:numPr>
        <w:rPr>
          <w:b/>
          <w:sz w:val="28"/>
          <w:szCs w:val="28"/>
        </w:rPr>
      </w:pPr>
      <w:r w:rsidRPr="005727AA">
        <w:rPr>
          <w:b/>
          <w:sz w:val="28"/>
          <w:szCs w:val="28"/>
        </w:rPr>
        <w:t>Общие положения.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 xml:space="preserve">Среднесрочный прогноз социально-экономического развития </w:t>
      </w:r>
      <w:r w:rsidR="005727AA">
        <w:rPr>
          <w:sz w:val="28"/>
          <w:szCs w:val="28"/>
        </w:rPr>
        <w:t>Верхнепогроменского</w:t>
      </w:r>
      <w:r w:rsidRPr="005275E7">
        <w:rPr>
          <w:sz w:val="28"/>
          <w:szCs w:val="28"/>
        </w:rPr>
        <w:t xml:space="preserve"> сельского поселения Среднеахтубинского  муниципального район</w:t>
      </w:r>
      <w:r w:rsidR="005727AA">
        <w:rPr>
          <w:sz w:val="28"/>
          <w:szCs w:val="28"/>
        </w:rPr>
        <w:t>а Волгоградской  области на 2018 год и на плановый период 2019-2020</w:t>
      </w:r>
      <w:r w:rsidRPr="005275E7">
        <w:rPr>
          <w:sz w:val="28"/>
          <w:szCs w:val="28"/>
        </w:rPr>
        <w:t xml:space="preserve"> годов  разработан с учетом сценарных условий, основных параметров  прогноза социально-экономического развит</w:t>
      </w:r>
      <w:r w:rsidR="005727AA">
        <w:rPr>
          <w:sz w:val="28"/>
          <w:szCs w:val="28"/>
        </w:rPr>
        <w:t>ия Российской Федерации  на 2018 год и на плановый период 2019 и 2020</w:t>
      </w:r>
      <w:r w:rsidRPr="005275E7">
        <w:rPr>
          <w:sz w:val="28"/>
          <w:szCs w:val="28"/>
        </w:rPr>
        <w:t xml:space="preserve"> годов, на основе  анализа социально-экономического развития муниципального образования </w:t>
      </w:r>
      <w:r w:rsidR="005727AA">
        <w:rPr>
          <w:sz w:val="28"/>
          <w:szCs w:val="28"/>
        </w:rPr>
        <w:t>Верхнепогроменского</w:t>
      </w:r>
      <w:r w:rsidRPr="005275E7">
        <w:rPr>
          <w:sz w:val="28"/>
          <w:szCs w:val="28"/>
        </w:rPr>
        <w:t xml:space="preserve"> сельского поселения, включая итоги социально-экономического развития за отчетный период текущего года, основных показателей паспорта социально-экономического развития </w:t>
      </w:r>
      <w:r w:rsidR="005727AA">
        <w:rPr>
          <w:sz w:val="28"/>
          <w:szCs w:val="28"/>
        </w:rPr>
        <w:t>Верхнепогроменского</w:t>
      </w:r>
      <w:r w:rsidRPr="005275E7">
        <w:rPr>
          <w:sz w:val="28"/>
          <w:szCs w:val="28"/>
        </w:rPr>
        <w:t xml:space="preserve"> сельского поселения, на базе статистических данных, а также  финансово-хозяйственных планов предприятий и  учреждений, находящихся на территории </w:t>
      </w:r>
      <w:r w:rsidR="005727AA">
        <w:rPr>
          <w:sz w:val="28"/>
          <w:szCs w:val="28"/>
        </w:rPr>
        <w:t>Верхнепогроменского</w:t>
      </w:r>
      <w:r w:rsidRPr="005275E7">
        <w:rPr>
          <w:sz w:val="28"/>
          <w:szCs w:val="28"/>
        </w:rPr>
        <w:t xml:space="preserve"> сельского поселения.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 xml:space="preserve">Применяемый вариант прогноза – 1 (базовый), предполагает сохранение темпов развития экономики текущего периода, ориентированный на наиболее полную реализацию потенциала роста экономики поселения и предлагаемый для разработки бюджета </w:t>
      </w:r>
      <w:r w:rsidR="005727AA">
        <w:rPr>
          <w:sz w:val="28"/>
          <w:szCs w:val="28"/>
        </w:rPr>
        <w:t>Верхнепогроменского</w:t>
      </w:r>
      <w:r w:rsidRPr="005275E7">
        <w:rPr>
          <w:sz w:val="28"/>
          <w:szCs w:val="28"/>
        </w:rPr>
        <w:t xml:space="preserve"> сельского поселения.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 xml:space="preserve"> </w:t>
      </w:r>
    </w:p>
    <w:p w:rsidR="005727AA" w:rsidRPr="009B1252" w:rsidRDefault="006E2D80" w:rsidP="009B1252">
      <w:pPr>
        <w:pStyle w:val="a6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5727AA">
        <w:rPr>
          <w:b/>
          <w:sz w:val="28"/>
          <w:szCs w:val="28"/>
        </w:rPr>
        <w:t>Общая оценка с</w:t>
      </w:r>
      <w:r w:rsidR="005727AA" w:rsidRPr="005727AA">
        <w:rPr>
          <w:b/>
          <w:sz w:val="28"/>
          <w:szCs w:val="28"/>
        </w:rPr>
        <w:t>оциально-экономической ситуации.</w:t>
      </w:r>
    </w:p>
    <w:p w:rsidR="006E2D80" w:rsidRPr="005727AA" w:rsidRDefault="006E2D80" w:rsidP="006E2D80">
      <w:pPr>
        <w:ind w:firstLine="709"/>
        <w:jc w:val="both"/>
        <w:rPr>
          <w:sz w:val="28"/>
          <w:szCs w:val="28"/>
          <w:u w:val="single"/>
        </w:rPr>
      </w:pPr>
      <w:r w:rsidRPr="005727AA">
        <w:rPr>
          <w:sz w:val="28"/>
          <w:szCs w:val="28"/>
          <w:u w:val="single"/>
        </w:rPr>
        <w:t>2.1. Демография</w:t>
      </w:r>
    </w:p>
    <w:p w:rsidR="006E2D80" w:rsidRPr="005275E7" w:rsidRDefault="005727AA" w:rsidP="006E2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 января 2017</w:t>
      </w:r>
      <w:r w:rsidR="006E2D80" w:rsidRPr="005275E7">
        <w:rPr>
          <w:sz w:val="28"/>
          <w:szCs w:val="28"/>
        </w:rPr>
        <w:t xml:space="preserve"> года численность постоянного населения </w:t>
      </w:r>
      <w:r>
        <w:rPr>
          <w:sz w:val="28"/>
          <w:szCs w:val="28"/>
        </w:rPr>
        <w:t>Верхнепогроменского</w:t>
      </w:r>
      <w:r w:rsidR="006E2D80" w:rsidRPr="005275E7">
        <w:rPr>
          <w:sz w:val="28"/>
          <w:szCs w:val="28"/>
        </w:rPr>
        <w:t xml:space="preserve"> сельского поселения состав</w:t>
      </w:r>
      <w:r w:rsidR="006B3531">
        <w:rPr>
          <w:sz w:val="28"/>
          <w:szCs w:val="28"/>
        </w:rPr>
        <w:t>ила 2</w:t>
      </w:r>
      <w:r w:rsidR="00F8052F">
        <w:rPr>
          <w:sz w:val="28"/>
          <w:szCs w:val="28"/>
        </w:rPr>
        <w:t xml:space="preserve"> </w:t>
      </w:r>
      <w:r w:rsidR="006B3531">
        <w:rPr>
          <w:sz w:val="28"/>
          <w:szCs w:val="28"/>
        </w:rPr>
        <w:t>414</w:t>
      </w:r>
      <w:r>
        <w:rPr>
          <w:sz w:val="28"/>
          <w:szCs w:val="28"/>
        </w:rPr>
        <w:t xml:space="preserve"> человек. За период 2018-2019 года прогнозируется сохранение</w:t>
      </w:r>
      <w:r w:rsidR="006E2D80" w:rsidRPr="005275E7">
        <w:rPr>
          <w:sz w:val="28"/>
          <w:szCs w:val="28"/>
        </w:rPr>
        <w:t xml:space="preserve"> численности населения поселения в количес</w:t>
      </w:r>
      <w:r>
        <w:rPr>
          <w:sz w:val="28"/>
          <w:szCs w:val="28"/>
        </w:rPr>
        <w:t xml:space="preserve">тве </w:t>
      </w:r>
      <w:r w:rsidR="006B3531">
        <w:rPr>
          <w:sz w:val="28"/>
          <w:szCs w:val="28"/>
        </w:rPr>
        <w:t>2</w:t>
      </w:r>
      <w:r w:rsidR="00F8052F">
        <w:rPr>
          <w:sz w:val="28"/>
          <w:szCs w:val="28"/>
        </w:rPr>
        <w:t xml:space="preserve"> </w:t>
      </w:r>
      <w:r w:rsidR="006B3531">
        <w:rPr>
          <w:sz w:val="28"/>
          <w:szCs w:val="28"/>
        </w:rPr>
        <w:t>421</w:t>
      </w:r>
      <w:r>
        <w:rPr>
          <w:sz w:val="28"/>
          <w:szCs w:val="28"/>
        </w:rPr>
        <w:t xml:space="preserve"> человек. Рождаемость </w:t>
      </w:r>
      <w:r w:rsidR="006E2D80" w:rsidRPr="005275E7">
        <w:rPr>
          <w:sz w:val="28"/>
          <w:szCs w:val="28"/>
        </w:rPr>
        <w:t xml:space="preserve">и смертность за </w:t>
      </w:r>
      <w:r>
        <w:rPr>
          <w:sz w:val="28"/>
          <w:szCs w:val="28"/>
        </w:rPr>
        <w:t>период 2018-2020</w:t>
      </w:r>
      <w:r w:rsidR="006E2D80" w:rsidRPr="005275E7">
        <w:rPr>
          <w:sz w:val="28"/>
          <w:szCs w:val="28"/>
        </w:rPr>
        <w:t xml:space="preserve"> </w:t>
      </w:r>
      <w:r w:rsidR="006B3531">
        <w:rPr>
          <w:sz w:val="28"/>
          <w:szCs w:val="28"/>
        </w:rPr>
        <w:t>года прогнозируется 10,3 и 9,5</w:t>
      </w:r>
      <w:r w:rsidR="006E2D80" w:rsidRPr="005275E7">
        <w:rPr>
          <w:sz w:val="28"/>
          <w:szCs w:val="28"/>
        </w:rPr>
        <w:t xml:space="preserve"> человек на 1 тысячу населения сельского поселения.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</w:p>
    <w:p w:rsidR="006E2D80" w:rsidRPr="007E10DB" w:rsidRDefault="006E2D80" w:rsidP="006E2D80">
      <w:pPr>
        <w:ind w:firstLine="709"/>
        <w:jc w:val="both"/>
        <w:rPr>
          <w:sz w:val="28"/>
          <w:szCs w:val="28"/>
          <w:u w:val="single"/>
        </w:rPr>
      </w:pPr>
      <w:r w:rsidRPr="007E10DB">
        <w:rPr>
          <w:sz w:val="28"/>
          <w:szCs w:val="28"/>
          <w:u w:val="single"/>
        </w:rPr>
        <w:t>2.2. Трудовые ресурсы и занятость населения.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>Численность трудоспо</w:t>
      </w:r>
      <w:r w:rsidR="007E10DB">
        <w:rPr>
          <w:sz w:val="28"/>
          <w:szCs w:val="28"/>
        </w:rPr>
        <w:t>собного населения   увеличилась</w:t>
      </w:r>
      <w:r w:rsidR="00F8052F">
        <w:rPr>
          <w:sz w:val="28"/>
          <w:szCs w:val="28"/>
        </w:rPr>
        <w:t xml:space="preserve"> с 1 163</w:t>
      </w:r>
      <w:r w:rsidR="004835CC">
        <w:rPr>
          <w:sz w:val="28"/>
          <w:szCs w:val="28"/>
        </w:rPr>
        <w:t xml:space="preserve"> человек в 2016</w:t>
      </w:r>
      <w:r w:rsidR="00F8052F">
        <w:rPr>
          <w:sz w:val="28"/>
          <w:szCs w:val="28"/>
        </w:rPr>
        <w:t xml:space="preserve"> году до 1 170</w:t>
      </w:r>
      <w:r w:rsidRPr="005275E7">
        <w:rPr>
          <w:sz w:val="28"/>
          <w:szCs w:val="28"/>
        </w:rPr>
        <w:t xml:space="preserve"> ч</w:t>
      </w:r>
      <w:r w:rsidR="004835CC">
        <w:rPr>
          <w:sz w:val="28"/>
          <w:szCs w:val="28"/>
        </w:rPr>
        <w:t>еловек в 2017</w:t>
      </w:r>
      <w:r w:rsidR="00280AF3">
        <w:rPr>
          <w:sz w:val="28"/>
          <w:szCs w:val="28"/>
        </w:rPr>
        <w:t xml:space="preserve"> году. К 2019 году</w:t>
      </w:r>
      <w:r w:rsidRPr="005275E7">
        <w:rPr>
          <w:sz w:val="28"/>
          <w:szCs w:val="28"/>
        </w:rPr>
        <w:t xml:space="preserve"> планируется увеличение численности трудоспособного населения до </w:t>
      </w:r>
      <w:r w:rsidR="00F8052F">
        <w:rPr>
          <w:sz w:val="28"/>
          <w:szCs w:val="28"/>
        </w:rPr>
        <w:t>1 180 человек. На 1 ноября 2017</w:t>
      </w:r>
      <w:r w:rsidRPr="005275E7">
        <w:rPr>
          <w:sz w:val="28"/>
          <w:szCs w:val="28"/>
        </w:rPr>
        <w:t xml:space="preserve"> года на территории сельского по</w:t>
      </w:r>
      <w:r w:rsidR="00F8052F">
        <w:rPr>
          <w:sz w:val="28"/>
          <w:szCs w:val="28"/>
        </w:rPr>
        <w:t>селения трудоустроено всего 5</w:t>
      </w:r>
      <w:r w:rsidR="00292A66">
        <w:rPr>
          <w:sz w:val="28"/>
          <w:szCs w:val="28"/>
        </w:rPr>
        <w:t xml:space="preserve"> человек (на 01.10.2016</w:t>
      </w:r>
      <w:r w:rsidRPr="005275E7">
        <w:rPr>
          <w:sz w:val="28"/>
          <w:szCs w:val="28"/>
        </w:rPr>
        <w:t xml:space="preserve"> г</w:t>
      </w:r>
      <w:r w:rsidR="00F8052F">
        <w:rPr>
          <w:sz w:val="28"/>
          <w:szCs w:val="28"/>
        </w:rPr>
        <w:t>. - 5 человек). В 2016</w:t>
      </w:r>
      <w:r w:rsidR="00280AF3">
        <w:rPr>
          <w:sz w:val="28"/>
          <w:szCs w:val="28"/>
        </w:rPr>
        <w:t xml:space="preserve"> году в</w:t>
      </w:r>
      <w:r w:rsidRPr="005275E7">
        <w:rPr>
          <w:sz w:val="28"/>
          <w:szCs w:val="28"/>
        </w:rPr>
        <w:t xml:space="preserve"> центре за</w:t>
      </w:r>
      <w:r w:rsidR="00280AF3">
        <w:rPr>
          <w:sz w:val="28"/>
          <w:szCs w:val="28"/>
        </w:rPr>
        <w:t xml:space="preserve">нятости населения числилось 14 </w:t>
      </w:r>
      <w:r w:rsidRPr="005275E7">
        <w:rPr>
          <w:sz w:val="28"/>
          <w:szCs w:val="28"/>
        </w:rPr>
        <w:t>безработных. За аналогичный п</w:t>
      </w:r>
      <w:r w:rsidR="00F8052F">
        <w:rPr>
          <w:sz w:val="28"/>
          <w:szCs w:val="28"/>
        </w:rPr>
        <w:t>ериод 2017</w:t>
      </w:r>
      <w:r w:rsidR="00280AF3">
        <w:rPr>
          <w:sz w:val="28"/>
          <w:szCs w:val="28"/>
        </w:rPr>
        <w:t xml:space="preserve"> года числилось - 13 </w:t>
      </w:r>
      <w:r w:rsidRPr="005275E7">
        <w:rPr>
          <w:sz w:val="28"/>
          <w:szCs w:val="28"/>
        </w:rPr>
        <w:t>человек</w:t>
      </w:r>
      <w:r w:rsidR="00280AF3">
        <w:rPr>
          <w:sz w:val="28"/>
          <w:szCs w:val="28"/>
        </w:rPr>
        <w:t>. В летний сезон администрация Верхнепогроменского</w:t>
      </w:r>
      <w:r w:rsidRPr="005275E7">
        <w:rPr>
          <w:sz w:val="28"/>
          <w:szCs w:val="28"/>
        </w:rPr>
        <w:t xml:space="preserve"> сельского поселения организует </w:t>
      </w:r>
      <w:r w:rsidR="00280AF3">
        <w:rPr>
          <w:sz w:val="28"/>
          <w:szCs w:val="28"/>
        </w:rPr>
        <w:t>8</w:t>
      </w:r>
      <w:r w:rsidRPr="005275E7">
        <w:rPr>
          <w:sz w:val="28"/>
          <w:szCs w:val="28"/>
        </w:rPr>
        <w:t xml:space="preserve"> временных рабочих мест по уборке территории поселения.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 xml:space="preserve">Автоматизация и </w:t>
      </w:r>
      <w:r w:rsidR="006F192E">
        <w:rPr>
          <w:sz w:val="28"/>
          <w:szCs w:val="28"/>
        </w:rPr>
        <w:t>механизация сельского хозяйства</w:t>
      </w:r>
      <w:r w:rsidR="00D3675E">
        <w:rPr>
          <w:sz w:val="28"/>
          <w:szCs w:val="28"/>
        </w:rPr>
        <w:t xml:space="preserve"> </w:t>
      </w:r>
      <w:r w:rsidRPr="005275E7">
        <w:rPr>
          <w:sz w:val="28"/>
          <w:szCs w:val="28"/>
        </w:rPr>
        <w:t>позволяет сельхозпроизводителям сокращать рабочие места.</w:t>
      </w:r>
      <w:r w:rsidR="00D3675E">
        <w:rPr>
          <w:sz w:val="28"/>
          <w:szCs w:val="28"/>
        </w:rPr>
        <w:t xml:space="preserve"> Отсутствие рабочих мест, а так</w:t>
      </w:r>
      <w:r w:rsidRPr="005275E7">
        <w:rPr>
          <w:sz w:val="28"/>
          <w:szCs w:val="28"/>
        </w:rPr>
        <w:t>же социальные проблемы (плохие условия дл</w:t>
      </w:r>
      <w:r w:rsidR="006F192E">
        <w:rPr>
          <w:sz w:val="28"/>
          <w:szCs w:val="28"/>
        </w:rPr>
        <w:t>я</w:t>
      </w:r>
      <w:r w:rsidRPr="005275E7">
        <w:rPr>
          <w:sz w:val="28"/>
          <w:szCs w:val="28"/>
        </w:rPr>
        <w:t xml:space="preserve"> дошкольного образования, отсутствие коммунальных услуг) делает проживание в сельской местности не привлекательным. Каждый год в</w:t>
      </w:r>
      <w:r w:rsidR="006F192E">
        <w:rPr>
          <w:sz w:val="28"/>
          <w:szCs w:val="28"/>
        </w:rPr>
        <w:t xml:space="preserve"> среднем из поселения уезжает 5</w:t>
      </w:r>
      <w:r w:rsidRPr="005275E7">
        <w:rPr>
          <w:sz w:val="28"/>
          <w:szCs w:val="28"/>
        </w:rPr>
        <w:t xml:space="preserve"> человек трудоспособного населения.  </w:t>
      </w:r>
      <w:r w:rsidRPr="005275E7">
        <w:rPr>
          <w:sz w:val="28"/>
          <w:szCs w:val="28"/>
        </w:rPr>
        <w:lastRenderedPageBreak/>
        <w:t>Чтобы прекратить отток населения, необходимо, прежде всего, решить социа</w:t>
      </w:r>
      <w:r w:rsidR="006F192E">
        <w:rPr>
          <w:sz w:val="28"/>
          <w:szCs w:val="28"/>
        </w:rPr>
        <w:t xml:space="preserve">льные проблемы. Для этого надо </w:t>
      </w:r>
      <w:r w:rsidRPr="005275E7">
        <w:rPr>
          <w:sz w:val="28"/>
          <w:szCs w:val="28"/>
        </w:rPr>
        <w:t>создать новые рабочие места с достойной оплатой труда, приблизить бытовые условия проживания населения к городским. Создать условия для гармоничного воспитания детей.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 xml:space="preserve"> </w:t>
      </w:r>
    </w:p>
    <w:p w:rsidR="006E2D80" w:rsidRPr="006646DE" w:rsidRDefault="006E2D80" w:rsidP="006E2D80">
      <w:pPr>
        <w:ind w:firstLine="709"/>
        <w:jc w:val="both"/>
        <w:rPr>
          <w:sz w:val="28"/>
          <w:szCs w:val="28"/>
          <w:u w:val="single"/>
        </w:rPr>
      </w:pPr>
      <w:r w:rsidRPr="006646DE">
        <w:rPr>
          <w:sz w:val="28"/>
          <w:szCs w:val="28"/>
          <w:u w:val="single"/>
        </w:rPr>
        <w:t xml:space="preserve">2.3. Уровень жизни населения. 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>Среднемесячные денежные</w:t>
      </w:r>
      <w:r w:rsidR="006646DE">
        <w:rPr>
          <w:sz w:val="28"/>
          <w:szCs w:val="28"/>
        </w:rPr>
        <w:t xml:space="preserve"> доходы на душу населения в 2016</w:t>
      </w:r>
      <w:r w:rsidRPr="005275E7">
        <w:rPr>
          <w:sz w:val="28"/>
          <w:szCs w:val="28"/>
        </w:rPr>
        <w:t xml:space="preserve"> году с</w:t>
      </w:r>
      <w:r w:rsidR="00560D02">
        <w:rPr>
          <w:sz w:val="28"/>
          <w:szCs w:val="28"/>
        </w:rPr>
        <w:t xml:space="preserve">оставили </w:t>
      </w:r>
      <w:r w:rsidR="00227E1F">
        <w:rPr>
          <w:sz w:val="28"/>
          <w:szCs w:val="28"/>
        </w:rPr>
        <w:t>8678,21</w:t>
      </w:r>
      <w:r w:rsidR="00560D02">
        <w:rPr>
          <w:sz w:val="28"/>
          <w:szCs w:val="28"/>
        </w:rPr>
        <w:t xml:space="preserve"> </w:t>
      </w:r>
      <w:r w:rsidR="006646DE">
        <w:rPr>
          <w:sz w:val="28"/>
          <w:szCs w:val="28"/>
        </w:rPr>
        <w:t>рублей. В 2017</w:t>
      </w:r>
      <w:r w:rsidRPr="005275E7">
        <w:rPr>
          <w:sz w:val="28"/>
          <w:szCs w:val="28"/>
        </w:rPr>
        <w:t xml:space="preserve"> году прогнозируется увеличение денежных до</w:t>
      </w:r>
      <w:r w:rsidR="00560D02">
        <w:rPr>
          <w:sz w:val="28"/>
          <w:szCs w:val="28"/>
        </w:rPr>
        <w:t xml:space="preserve">ходов до </w:t>
      </w:r>
      <w:r w:rsidR="00227E1F">
        <w:rPr>
          <w:sz w:val="28"/>
          <w:szCs w:val="28"/>
        </w:rPr>
        <w:t>9329,07</w:t>
      </w:r>
      <w:r w:rsidR="00560D02">
        <w:rPr>
          <w:sz w:val="28"/>
          <w:szCs w:val="28"/>
        </w:rPr>
        <w:t xml:space="preserve"> </w:t>
      </w:r>
      <w:r w:rsidR="006646DE">
        <w:rPr>
          <w:sz w:val="28"/>
          <w:szCs w:val="28"/>
        </w:rPr>
        <w:t xml:space="preserve">рублей, в 2018 году до </w:t>
      </w:r>
      <w:r w:rsidR="00227E1F">
        <w:rPr>
          <w:sz w:val="28"/>
          <w:szCs w:val="28"/>
        </w:rPr>
        <w:t>9842,17</w:t>
      </w:r>
      <w:r w:rsidR="006646DE">
        <w:rPr>
          <w:sz w:val="28"/>
          <w:szCs w:val="28"/>
        </w:rPr>
        <w:t xml:space="preserve"> руб., в 2019-2020</w:t>
      </w:r>
      <w:r w:rsidR="00560D02">
        <w:rPr>
          <w:sz w:val="28"/>
          <w:szCs w:val="28"/>
        </w:rPr>
        <w:t xml:space="preserve"> году соответственно </w:t>
      </w:r>
      <w:r w:rsidR="00227E1F">
        <w:rPr>
          <w:sz w:val="28"/>
          <w:szCs w:val="28"/>
        </w:rPr>
        <w:t>10314,56</w:t>
      </w:r>
      <w:r w:rsidR="00D3675E">
        <w:rPr>
          <w:sz w:val="28"/>
          <w:szCs w:val="28"/>
        </w:rPr>
        <w:t xml:space="preserve"> рублей и </w:t>
      </w:r>
      <w:r w:rsidR="00227E1F">
        <w:rPr>
          <w:sz w:val="28"/>
          <w:szCs w:val="28"/>
        </w:rPr>
        <w:t>10758,07</w:t>
      </w:r>
      <w:r w:rsidR="003D6BC4">
        <w:rPr>
          <w:sz w:val="28"/>
          <w:szCs w:val="28"/>
        </w:rPr>
        <w:t xml:space="preserve"> </w:t>
      </w:r>
      <w:r w:rsidRPr="005275E7">
        <w:rPr>
          <w:sz w:val="28"/>
          <w:szCs w:val="28"/>
        </w:rPr>
        <w:t xml:space="preserve">рубля. Увеличение денежных доходов будет происходить за счет увеличения оплаты труда </w:t>
      </w:r>
      <w:r w:rsidR="00560D02">
        <w:rPr>
          <w:sz w:val="28"/>
          <w:szCs w:val="28"/>
        </w:rPr>
        <w:t>в бюджетных организациях, а так</w:t>
      </w:r>
      <w:r w:rsidRPr="005275E7">
        <w:rPr>
          <w:sz w:val="28"/>
          <w:szCs w:val="28"/>
        </w:rPr>
        <w:t xml:space="preserve">же с постепенной индексацией пенсионного обеспечения населения.  Численность населения с денежными доходами ниже величины прожиточного минимума составляет </w:t>
      </w:r>
      <w:r w:rsidR="00227E1F">
        <w:rPr>
          <w:sz w:val="28"/>
          <w:szCs w:val="28"/>
        </w:rPr>
        <w:t>17</w:t>
      </w:r>
      <w:r w:rsidRPr="005275E7">
        <w:rPr>
          <w:sz w:val="28"/>
          <w:szCs w:val="28"/>
        </w:rPr>
        <w:t xml:space="preserve"> % ко всему населению поселения. Увеличение среднемесячной зарабо</w:t>
      </w:r>
      <w:r w:rsidR="00227E1F">
        <w:rPr>
          <w:sz w:val="28"/>
          <w:szCs w:val="28"/>
        </w:rPr>
        <w:t>тной платы прогнозируется к 2020</w:t>
      </w:r>
      <w:r w:rsidRPr="005275E7">
        <w:rPr>
          <w:sz w:val="28"/>
          <w:szCs w:val="28"/>
        </w:rPr>
        <w:t xml:space="preserve"> году до </w:t>
      </w:r>
      <w:r w:rsidR="00227E1F">
        <w:rPr>
          <w:sz w:val="28"/>
          <w:szCs w:val="28"/>
        </w:rPr>
        <w:t>23799,80</w:t>
      </w:r>
      <w:r w:rsidRPr="005275E7">
        <w:rPr>
          <w:sz w:val="28"/>
          <w:szCs w:val="28"/>
        </w:rPr>
        <w:t xml:space="preserve"> рублей.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 xml:space="preserve"> </w:t>
      </w:r>
    </w:p>
    <w:p w:rsidR="006E2D80" w:rsidRPr="00364DDE" w:rsidRDefault="006E2D80" w:rsidP="006E2D80">
      <w:pPr>
        <w:ind w:firstLine="709"/>
        <w:jc w:val="both"/>
        <w:rPr>
          <w:sz w:val="28"/>
          <w:szCs w:val="28"/>
          <w:u w:val="single"/>
        </w:rPr>
      </w:pPr>
      <w:r w:rsidRPr="00364DDE">
        <w:rPr>
          <w:sz w:val="28"/>
          <w:szCs w:val="28"/>
          <w:u w:val="single"/>
        </w:rPr>
        <w:t>2.4. Потребительский рынок.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>Всего на территории</w:t>
      </w:r>
      <w:r w:rsidR="00364DDE">
        <w:rPr>
          <w:sz w:val="28"/>
          <w:szCs w:val="28"/>
        </w:rPr>
        <w:t xml:space="preserve"> сельского поселения действует 5</w:t>
      </w:r>
      <w:r w:rsidRPr="005275E7">
        <w:rPr>
          <w:sz w:val="28"/>
          <w:szCs w:val="28"/>
        </w:rPr>
        <w:t xml:space="preserve"> магазинов. Увеличение оборота розничной торг</w:t>
      </w:r>
      <w:r w:rsidR="00364DDE">
        <w:rPr>
          <w:sz w:val="28"/>
          <w:szCs w:val="28"/>
        </w:rPr>
        <w:t>овли будет происходить</w:t>
      </w:r>
      <w:r w:rsidRPr="005275E7">
        <w:rPr>
          <w:sz w:val="28"/>
          <w:szCs w:val="28"/>
        </w:rPr>
        <w:t xml:space="preserve"> за счет у</w:t>
      </w:r>
      <w:r w:rsidR="00364DDE">
        <w:rPr>
          <w:sz w:val="28"/>
          <w:szCs w:val="28"/>
        </w:rPr>
        <w:t xml:space="preserve">дорожания промышленных товаров </w:t>
      </w:r>
      <w:r w:rsidRPr="005275E7">
        <w:rPr>
          <w:sz w:val="28"/>
          <w:szCs w:val="28"/>
        </w:rPr>
        <w:t xml:space="preserve">и продуктов питания. </w:t>
      </w:r>
      <w:r w:rsidR="00364DDE">
        <w:rPr>
          <w:sz w:val="28"/>
          <w:szCs w:val="28"/>
        </w:rPr>
        <w:t>Оборот розничной торговли в 2016</w:t>
      </w:r>
      <w:r w:rsidRPr="005275E7">
        <w:rPr>
          <w:sz w:val="28"/>
          <w:szCs w:val="28"/>
        </w:rPr>
        <w:t xml:space="preserve"> году составил </w:t>
      </w:r>
      <w:r w:rsidR="00364DDE">
        <w:rPr>
          <w:sz w:val="28"/>
          <w:szCs w:val="28"/>
        </w:rPr>
        <w:t>38634,34 тыс. рублей или 94% к 2015г., прогноз в 2017</w:t>
      </w:r>
      <w:r w:rsidRPr="005275E7">
        <w:rPr>
          <w:sz w:val="28"/>
          <w:szCs w:val="28"/>
        </w:rPr>
        <w:t xml:space="preserve"> году – </w:t>
      </w:r>
      <w:r w:rsidR="00364DDE">
        <w:rPr>
          <w:sz w:val="28"/>
          <w:szCs w:val="28"/>
        </w:rPr>
        <w:t xml:space="preserve">40620,50 тыс. </w:t>
      </w:r>
      <w:proofErr w:type="spellStart"/>
      <w:r w:rsidR="00364DDE">
        <w:rPr>
          <w:sz w:val="28"/>
          <w:szCs w:val="28"/>
        </w:rPr>
        <w:t>руб</w:t>
      </w:r>
      <w:proofErr w:type="spellEnd"/>
      <w:r w:rsidR="00364DDE">
        <w:rPr>
          <w:sz w:val="28"/>
          <w:szCs w:val="28"/>
        </w:rPr>
        <w:t>, в 2018</w:t>
      </w:r>
      <w:r w:rsidRPr="005275E7">
        <w:rPr>
          <w:sz w:val="28"/>
          <w:szCs w:val="28"/>
        </w:rPr>
        <w:t xml:space="preserve"> году</w:t>
      </w:r>
      <w:r w:rsidR="00364DDE">
        <w:rPr>
          <w:sz w:val="28"/>
          <w:szCs w:val="28"/>
        </w:rPr>
        <w:t xml:space="preserve"> – 43090,0</w:t>
      </w:r>
      <w:r w:rsidRPr="005275E7">
        <w:rPr>
          <w:sz w:val="28"/>
          <w:szCs w:val="28"/>
        </w:rPr>
        <w:t xml:space="preserve"> руб.,</w:t>
      </w:r>
      <w:r w:rsidR="00364DDE">
        <w:rPr>
          <w:sz w:val="28"/>
          <w:szCs w:val="28"/>
        </w:rPr>
        <w:t xml:space="preserve"> в 2019-2020</w:t>
      </w:r>
      <w:r w:rsidRPr="005275E7">
        <w:rPr>
          <w:sz w:val="28"/>
          <w:szCs w:val="28"/>
        </w:rPr>
        <w:t xml:space="preserve"> годах – соответственно </w:t>
      </w:r>
      <w:r w:rsidR="00364DDE">
        <w:rPr>
          <w:sz w:val="28"/>
          <w:szCs w:val="28"/>
        </w:rPr>
        <w:t>45622,25</w:t>
      </w:r>
      <w:r w:rsidRPr="005275E7">
        <w:rPr>
          <w:sz w:val="28"/>
          <w:szCs w:val="28"/>
        </w:rPr>
        <w:t xml:space="preserve"> и </w:t>
      </w:r>
      <w:r w:rsidR="00364DDE">
        <w:rPr>
          <w:sz w:val="28"/>
          <w:szCs w:val="28"/>
        </w:rPr>
        <w:t>48303,01</w:t>
      </w:r>
      <w:r w:rsidRPr="005275E7">
        <w:rPr>
          <w:sz w:val="28"/>
          <w:szCs w:val="28"/>
        </w:rPr>
        <w:t xml:space="preserve">  тыс. руб.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>Объе</w:t>
      </w:r>
      <w:r w:rsidR="00936040">
        <w:rPr>
          <w:sz w:val="28"/>
          <w:szCs w:val="28"/>
        </w:rPr>
        <w:t>м платных услуг населению в 2016</w:t>
      </w:r>
      <w:r w:rsidR="004835CC">
        <w:rPr>
          <w:sz w:val="28"/>
          <w:szCs w:val="28"/>
        </w:rPr>
        <w:t xml:space="preserve"> году составил 1314,40 </w:t>
      </w:r>
      <w:r w:rsidRPr="005275E7">
        <w:rPr>
          <w:sz w:val="28"/>
          <w:szCs w:val="28"/>
        </w:rPr>
        <w:t>ты</w:t>
      </w:r>
      <w:r w:rsidR="00936040">
        <w:rPr>
          <w:sz w:val="28"/>
          <w:szCs w:val="28"/>
        </w:rPr>
        <w:t xml:space="preserve">с. руб., или </w:t>
      </w:r>
      <w:r w:rsidR="004835CC">
        <w:rPr>
          <w:sz w:val="28"/>
          <w:szCs w:val="28"/>
        </w:rPr>
        <w:t>99</w:t>
      </w:r>
      <w:r w:rsidR="00936040">
        <w:rPr>
          <w:sz w:val="28"/>
          <w:szCs w:val="28"/>
        </w:rPr>
        <w:t>%,</w:t>
      </w:r>
      <w:r w:rsidR="001F0755">
        <w:rPr>
          <w:sz w:val="28"/>
          <w:szCs w:val="28"/>
        </w:rPr>
        <w:t xml:space="preserve"> </w:t>
      </w:r>
      <w:r w:rsidR="00936040">
        <w:rPr>
          <w:sz w:val="28"/>
          <w:szCs w:val="28"/>
        </w:rPr>
        <w:t>прогноз в 2017</w:t>
      </w:r>
      <w:r w:rsidRPr="005275E7">
        <w:rPr>
          <w:sz w:val="28"/>
          <w:szCs w:val="28"/>
        </w:rPr>
        <w:t xml:space="preserve"> году   в су</w:t>
      </w:r>
      <w:r w:rsidR="001F0755">
        <w:rPr>
          <w:sz w:val="28"/>
          <w:szCs w:val="28"/>
        </w:rPr>
        <w:t>мме 1384,11</w:t>
      </w:r>
      <w:r w:rsidR="00936040">
        <w:rPr>
          <w:sz w:val="28"/>
          <w:szCs w:val="28"/>
        </w:rPr>
        <w:t xml:space="preserve">  тыс. руб.</w:t>
      </w:r>
      <w:proofErr w:type="gramStart"/>
      <w:r w:rsidR="00936040">
        <w:rPr>
          <w:sz w:val="28"/>
          <w:szCs w:val="28"/>
        </w:rPr>
        <w:t xml:space="preserve"> ,</w:t>
      </w:r>
      <w:proofErr w:type="gramEnd"/>
      <w:r w:rsidR="00936040">
        <w:rPr>
          <w:sz w:val="28"/>
          <w:szCs w:val="28"/>
        </w:rPr>
        <w:t xml:space="preserve"> в 2018 </w:t>
      </w:r>
      <w:r w:rsidRPr="005275E7">
        <w:rPr>
          <w:sz w:val="28"/>
          <w:szCs w:val="28"/>
        </w:rPr>
        <w:t>г.</w:t>
      </w:r>
      <w:r w:rsidR="001F0755">
        <w:rPr>
          <w:sz w:val="28"/>
          <w:szCs w:val="28"/>
        </w:rPr>
        <w:t xml:space="preserve"> – 1476,74</w:t>
      </w:r>
      <w:r w:rsidRPr="005275E7">
        <w:rPr>
          <w:sz w:val="28"/>
          <w:szCs w:val="28"/>
        </w:rPr>
        <w:t xml:space="preserve"> руб.,</w:t>
      </w:r>
      <w:r w:rsidR="00936040">
        <w:rPr>
          <w:sz w:val="28"/>
          <w:szCs w:val="28"/>
        </w:rPr>
        <w:t xml:space="preserve"> в 2019</w:t>
      </w:r>
      <w:r w:rsidRPr="005275E7">
        <w:rPr>
          <w:sz w:val="28"/>
          <w:szCs w:val="28"/>
        </w:rPr>
        <w:t xml:space="preserve"> г.</w:t>
      </w:r>
      <w:r w:rsidR="00936040">
        <w:rPr>
          <w:sz w:val="28"/>
          <w:szCs w:val="28"/>
        </w:rPr>
        <w:t xml:space="preserve"> – 2020 </w:t>
      </w:r>
      <w:r w:rsidRPr="005275E7">
        <w:rPr>
          <w:sz w:val="28"/>
          <w:szCs w:val="28"/>
        </w:rPr>
        <w:t>г.</w:t>
      </w:r>
      <w:r w:rsidR="00936040">
        <w:rPr>
          <w:sz w:val="28"/>
          <w:szCs w:val="28"/>
        </w:rPr>
        <w:t xml:space="preserve"> </w:t>
      </w:r>
      <w:r w:rsidRPr="005275E7">
        <w:rPr>
          <w:sz w:val="28"/>
          <w:szCs w:val="28"/>
        </w:rPr>
        <w:t>соответственно</w:t>
      </w:r>
      <w:r w:rsidR="00936040">
        <w:rPr>
          <w:sz w:val="28"/>
          <w:szCs w:val="28"/>
        </w:rPr>
        <w:t xml:space="preserve"> </w:t>
      </w:r>
      <w:r w:rsidRPr="005275E7">
        <w:rPr>
          <w:sz w:val="28"/>
          <w:szCs w:val="28"/>
        </w:rPr>
        <w:t>–</w:t>
      </w:r>
      <w:r w:rsidR="00936040">
        <w:rPr>
          <w:sz w:val="28"/>
          <w:szCs w:val="28"/>
        </w:rPr>
        <w:t xml:space="preserve"> </w:t>
      </w:r>
      <w:r w:rsidR="001F0755">
        <w:rPr>
          <w:sz w:val="28"/>
          <w:szCs w:val="28"/>
        </w:rPr>
        <w:t>1576,56</w:t>
      </w:r>
      <w:r w:rsidRPr="005275E7">
        <w:rPr>
          <w:sz w:val="28"/>
          <w:szCs w:val="28"/>
        </w:rPr>
        <w:t xml:space="preserve"> и </w:t>
      </w:r>
      <w:r w:rsidR="001F0755">
        <w:rPr>
          <w:sz w:val="28"/>
          <w:szCs w:val="28"/>
        </w:rPr>
        <w:t>1681,00</w:t>
      </w:r>
      <w:r w:rsidRPr="005275E7">
        <w:rPr>
          <w:sz w:val="28"/>
          <w:szCs w:val="28"/>
        </w:rPr>
        <w:t xml:space="preserve"> тыс. руб. </w:t>
      </w:r>
      <w:r w:rsidR="001F0755">
        <w:rPr>
          <w:sz w:val="28"/>
          <w:szCs w:val="28"/>
        </w:rPr>
        <w:t>Рост объема платных услуг в 2020</w:t>
      </w:r>
      <w:r w:rsidRPr="005275E7">
        <w:rPr>
          <w:sz w:val="28"/>
          <w:szCs w:val="28"/>
        </w:rPr>
        <w:t xml:space="preserve"> году  к уровню 2016 года составит </w:t>
      </w:r>
      <w:r w:rsidR="001F0755">
        <w:rPr>
          <w:sz w:val="28"/>
          <w:szCs w:val="28"/>
        </w:rPr>
        <w:t>102</w:t>
      </w:r>
      <w:r w:rsidRPr="005275E7">
        <w:rPr>
          <w:sz w:val="28"/>
          <w:szCs w:val="28"/>
        </w:rPr>
        <w:t xml:space="preserve"> %. Объем коммун</w:t>
      </w:r>
      <w:r w:rsidR="001F0755">
        <w:rPr>
          <w:sz w:val="28"/>
          <w:szCs w:val="28"/>
        </w:rPr>
        <w:t>альных услуг за период 2017-2020</w:t>
      </w:r>
      <w:r w:rsidRPr="005275E7">
        <w:rPr>
          <w:sz w:val="28"/>
          <w:szCs w:val="28"/>
        </w:rPr>
        <w:t xml:space="preserve"> года возрастет на  </w:t>
      </w:r>
      <w:r w:rsidR="001F0755">
        <w:rPr>
          <w:sz w:val="28"/>
          <w:szCs w:val="28"/>
        </w:rPr>
        <w:t>102</w:t>
      </w:r>
      <w:r w:rsidRPr="005275E7">
        <w:rPr>
          <w:sz w:val="28"/>
          <w:szCs w:val="28"/>
        </w:rPr>
        <w:t xml:space="preserve">% и составит  </w:t>
      </w:r>
      <w:r w:rsidR="001F0755">
        <w:rPr>
          <w:sz w:val="28"/>
          <w:szCs w:val="28"/>
        </w:rPr>
        <w:t>151,36</w:t>
      </w:r>
      <w:r w:rsidRPr="005275E7">
        <w:rPr>
          <w:sz w:val="28"/>
          <w:szCs w:val="28"/>
        </w:rPr>
        <w:t xml:space="preserve">  тыс. рублей.</w:t>
      </w:r>
    </w:p>
    <w:p w:rsidR="006E2D80" w:rsidRPr="001F0755" w:rsidRDefault="006E2D80" w:rsidP="006E2D80">
      <w:pPr>
        <w:ind w:firstLine="709"/>
        <w:jc w:val="both"/>
        <w:rPr>
          <w:sz w:val="28"/>
          <w:szCs w:val="28"/>
          <w:u w:val="single"/>
        </w:rPr>
      </w:pPr>
      <w:r w:rsidRPr="001F0755">
        <w:rPr>
          <w:sz w:val="28"/>
          <w:szCs w:val="28"/>
          <w:u w:val="single"/>
        </w:rPr>
        <w:t>2.5. Жилищно-коммунальное хозяйство. Благоустройство.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 xml:space="preserve">Жилищный фонд </w:t>
      </w:r>
      <w:r w:rsidR="00836ABE">
        <w:rPr>
          <w:sz w:val="28"/>
          <w:szCs w:val="28"/>
        </w:rPr>
        <w:t>Верхнепогроменского</w:t>
      </w:r>
      <w:r w:rsidRPr="005275E7">
        <w:rPr>
          <w:sz w:val="28"/>
          <w:szCs w:val="28"/>
        </w:rPr>
        <w:t xml:space="preserve"> сел</w:t>
      </w:r>
      <w:r w:rsidR="00836ABE">
        <w:rPr>
          <w:sz w:val="28"/>
          <w:szCs w:val="28"/>
        </w:rPr>
        <w:t>ьского поселения составил в 2016</w:t>
      </w:r>
      <w:r w:rsidR="009F4C78">
        <w:rPr>
          <w:sz w:val="28"/>
          <w:szCs w:val="28"/>
        </w:rPr>
        <w:t xml:space="preserve"> году – 33,4</w:t>
      </w:r>
      <w:r w:rsidRPr="005275E7">
        <w:rPr>
          <w:sz w:val="28"/>
          <w:szCs w:val="28"/>
        </w:rPr>
        <w:t>00   тыс. кв. метров. В том числе в частной собственности  -</w:t>
      </w:r>
      <w:r w:rsidR="00836ABE">
        <w:rPr>
          <w:sz w:val="28"/>
          <w:szCs w:val="28"/>
        </w:rPr>
        <w:t xml:space="preserve"> </w:t>
      </w:r>
      <w:r w:rsidR="009F4C78">
        <w:rPr>
          <w:sz w:val="28"/>
          <w:szCs w:val="28"/>
        </w:rPr>
        <w:t>29,000  и в муниципальной – 4,4</w:t>
      </w:r>
      <w:r w:rsidRPr="005275E7">
        <w:rPr>
          <w:sz w:val="28"/>
          <w:szCs w:val="28"/>
        </w:rPr>
        <w:t xml:space="preserve">00  тыс. кв. метров. </w:t>
      </w:r>
      <w:r w:rsidR="009F4C78">
        <w:rPr>
          <w:sz w:val="28"/>
          <w:szCs w:val="28"/>
        </w:rPr>
        <w:t>Ввод нового  жилья в 2017</w:t>
      </w:r>
      <w:r w:rsidRPr="005275E7">
        <w:rPr>
          <w:sz w:val="28"/>
          <w:szCs w:val="28"/>
        </w:rPr>
        <w:t xml:space="preserve"> году планируется за счёт индивидуального строи</w:t>
      </w:r>
      <w:r w:rsidR="009F4C78">
        <w:rPr>
          <w:sz w:val="28"/>
          <w:szCs w:val="28"/>
        </w:rPr>
        <w:t>тельства – 210,3 кв</w:t>
      </w:r>
      <w:proofErr w:type="gramStart"/>
      <w:r w:rsidR="009F4C78">
        <w:rPr>
          <w:sz w:val="28"/>
          <w:szCs w:val="28"/>
        </w:rPr>
        <w:t>.м</w:t>
      </w:r>
      <w:proofErr w:type="gramEnd"/>
      <w:r w:rsidR="009F4C78">
        <w:rPr>
          <w:sz w:val="28"/>
          <w:szCs w:val="28"/>
        </w:rPr>
        <w:t xml:space="preserve">, а  к 2020 </w:t>
      </w:r>
      <w:r w:rsidRPr="005275E7">
        <w:rPr>
          <w:sz w:val="28"/>
          <w:szCs w:val="28"/>
        </w:rPr>
        <w:t>г.-</w:t>
      </w:r>
      <w:r w:rsidR="009F4C78">
        <w:rPr>
          <w:sz w:val="28"/>
          <w:szCs w:val="28"/>
        </w:rPr>
        <w:t>874,6</w:t>
      </w:r>
      <w:r w:rsidRPr="005275E7">
        <w:rPr>
          <w:sz w:val="28"/>
          <w:szCs w:val="28"/>
        </w:rPr>
        <w:t xml:space="preserve"> кв.м. Обеспеченность жилищн</w:t>
      </w:r>
      <w:r w:rsidR="009F4C78">
        <w:rPr>
          <w:sz w:val="28"/>
          <w:szCs w:val="28"/>
        </w:rPr>
        <w:t>ого фонда водопроводом -</w:t>
      </w:r>
      <w:r w:rsidR="00251F61">
        <w:rPr>
          <w:sz w:val="28"/>
          <w:szCs w:val="28"/>
        </w:rPr>
        <w:t>86</w:t>
      </w:r>
      <w:r w:rsidR="009F4C78">
        <w:rPr>
          <w:sz w:val="28"/>
          <w:szCs w:val="28"/>
        </w:rPr>
        <w:t xml:space="preserve"> %.</w:t>
      </w:r>
      <w:r w:rsidRPr="005275E7">
        <w:rPr>
          <w:sz w:val="28"/>
          <w:szCs w:val="28"/>
        </w:rPr>
        <w:t>,</w:t>
      </w:r>
      <w:r w:rsidR="009F4C78">
        <w:rPr>
          <w:sz w:val="28"/>
          <w:szCs w:val="28"/>
        </w:rPr>
        <w:t xml:space="preserve"> </w:t>
      </w:r>
      <w:r w:rsidRPr="005275E7">
        <w:rPr>
          <w:sz w:val="28"/>
          <w:szCs w:val="28"/>
        </w:rPr>
        <w:t>централизованным газом</w:t>
      </w:r>
      <w:r w:rsidR="009F4C78">
        <w:rPr>
          <w:sz w:val="28"/>
          <w:szCs w:val="28"/>
        </w:rPr>
        <w:t xml:space="preserve"> </w:t>
      </w:r>
      <w:r w:rsidRPr="005275E7">
        <w:rPr>
          <w:sz w:val="28"/>
          <w:szCs w:val="28"/>
        </w:rPr>
        <w:t>-</w:t>
      </w:r>
      <w:r w:rsidR="009F4C78">
        <w:rPr>
          <w:sz w:val="28"/>
          <w:szCs w:val="28"/>
        </w:rPr>
        <w:t xml:space="preserve"> </w:t>
      </w:r>
      <w:r w:rsidR="00251F61">
        <w:rPr>
          <w:sz w:val="28"/>
          <w:szCs w:val="28"/>
        </w:rPr>
        <w:t>75</w:t>
      </w:r>
      <w:r w:rsidRPr="005275E7">
        <w:rPr>
          <w:sz w:val="28"/>
          <w:szCs w:val="28"/>
        </w:rPr>
        <w:t>%.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 xml:space="preserve">Протяженность освещенных </w:t>
      </w:r>
      <w:r w:rsidR="00A72F6F">
        <w:rPr>
          <w:sz w:val="28"/>
          <w:szCs w:val="28"/>
        </w:rPr>
        <w:t>улиц   в 2016 году составила 2 км или 7,7</w:t>
      </w:r>
      <w:r w:rsidRPr="005275E7">
        <w:rPr>
          <w:sz w:val="28"/>
          <w:szCs w:val="28"/>
        </w:rPr>
        <w:t>% от общей протяженности улиц. Общее количество детских игровых площадок</w:t>
      </w:r>
      <w:r w:rsidR="00A72F6F">
        <w:rPr>
          <w:sz w:val="28"/>
          <w:szCs w:val="28"/>
        </w:rPr>
        <w:t xml:space="preserve"> </w:t>
      </w:r>
      <w:r w:rsidRPr="005275E7">
        <w:rPr>
          <w:sz w:val="28"/>
          <w:szCs w:val="28"/>
        </w:rPr>
        <w:t>-</w:t>
      </w:r>
      <w:r w:rsidR="00A72F6F">
        <w:rPr>
          <w:sz w:val="28"/>
          <w:szCs w:val="28"/>
        </w:rPr>
        <w:t xml:space="preserve"> 6</w:t>
      </w:r>
      <w:r w:rsidRPr="005275E7">
        <w:rPr>
          <w:sz w:val="28"/>
          <w:szCs w:val="28"/>
        </w:rPr>
        <w:t>.</w:t>
      </w:r>
    </w:p>
    <w:p w:rsidR="006E2D80" w:rsidRPr="00A72F6F" w:rsidRDefault="006E2D80" w:rsidP="006E2D80">
      <w:pPr>
        <w:ind w:firstLine="709"/>
        <w:jc w:val="both"/>
        <w:rPr>
          <w:sz w:val="28"/>
          <w:szCs w:val="28"/>
          <w:u w:val="single"/>
        </w:rPr>
      </w:pPr>
      <w:r w:rsidRPr="00A72F6F">
        <w:rPr>
          <w:sz w:val="28"/>
          <w:szCs w:val="28"/>
          <w:u w:val="single"/>
        </w:rPr>
        <w:t>2.6. Дорожное хозяйство, связь и информатизация.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 xml:space="preserve">На территории </w:t>
      </w:r>
      <w:r w:rsidR="00E82B90">
        <w:rPr>
          <w:sz w:val="28"/>
          <w:szCs w:val="28"/>
        </w:rPr>
        <w:t>Верхнепогроменского</w:t>
      </w:r>
      <w:r w:rsidRPr="005275E7">
        <w:rPr>
          <w:sz w:val="28"/>
          <w:szCs w:val="28"/>
        </w:rPr>
        <w:t xml:space="preserve"> сельского поселения расположена автомобильная дорога общего пользования с твердым покрытием  протяженностью </w:t>
      </w:r>
      <w:r w:rsidR="00C50D56">
        <w:rPr>
          <w:sz w:val="28"/>
          <w:szCs w:val="28"/>
        </w:rPr>
        <w:t>6,5</w:t>
      </w:r>
      <w:r w:rsidRPr="005275E7">
        <w:rPr>
          <w:sz w:val="28"/>
          <w:szCs w:val="28"/>
        </w:rPr>
        <w:t xml:space="preserve">  км.  Общая протяженность уличных дорог составляет</w:t>
      </w:r>
      <w:r w:rsidR="00E82B90">
        <w:rPr>
          <w:sz w:val="28"/>
          <w:szCs w:val="28"/>
        </w:rPr>
        <w:t xml:space="preserve"> </w:t>
      </w:r>
      <w:r w:rsidR="00C50D56">
        <w:rPr>
          <w:sz w:val="28"/>
          <w:szCs w:val="28"/>
        </w:rPr>
        <w:t>–</w:t>
      </w:r>
      <w:r w:rsidR="00E82B90">
        <w:rPr>
          <w:sz w:val="28"/>
          <w:szCs w:val="28"/>
        </w:rPr>
        <w:t xml:space="preserve"> </w:t>
      </w:r>
      <w:r w:rsidR="00A862E3">
        <w:rPr>
          <w:sz w:val="28"/>
          <w:szCs w:val="28"/>
        </w:rPr>
        <w:t xml:space="preserve">26,7 </w:t>
      </w:r>
      <w:r w:rsidR="00E82B90">
        <w:rPr>
          <w:sz w:val="28"/>
          <w:szCs w:val="28"/>
        </w:rPr>
        <w:t xml:space="preserve">км. </w:t>
      </w:r>
      <w:proofErr w:type="gramStart"/>
      <w:r w:rsidR="00E82B90">
        <w:rPr>
          <w:sz w:val="28"/>
          <w:szCs w:val="28"/>
        </w:rPr>
        <w:t>В 2016</w:t>
      </w:r>
      <w:r w:rsidRPr="005275E7">
        <w:rPr>
          <w:sz w:val="28"/>
          <w:szCs w:val="28"/>
        </w:rPr>
        <w:t xml:space="preserve"> году на содержание дорог (очистка от снега,  ямочный ремонт –</w:t>
      </w:r>
      <w:r w:rsidR="00E82B90">
        <w:rPr>
          <w:sz w:val="28"/>
          <w:szCs w:val="28"/>
        </w:rPr>
        <w:t xml:space="preserve"> </w:t>
      </w:r>
      <w:r w:rsidRPr="005275E7">
        <w:rPr>
          <w:sz w:val="28"/>
          <w:szCs w:val="28"/>
        </w:rPr>
        <w:t>2,6 км) израсходован</w:t>
      </w:r>
      <w:r w:rsidR="00BF2654">
        <w:rPr>
          <w:sz w:val="28"/>
          <w:szCs w:val="28"/>
        </w:rPr>
        <w:t xml:space="preserve">о </w:t>
      </w:r>
      <w:r w:rsidR="00855B38">
        <w:rPr>
          <w:sz w:val="28"/>
          <w:szCs w:val="28"/>
        </w:rPr>
        <w:t>–</w:t>
      </w:r>
      <w:r w:rsidR="00BF2654">
        <w:rPr>
          <w:sz w:val="28"/>
          <w:szCs w:val="28"/>
        </w:rPr>
        <w:t xml:space="preserve"> </w:t>
      </w:r>
      <w:r w:rsidR="00855B38">
        <w:rPr>
          <w:sz w:val="28"/>
          <w:szCs w:val="28"/>
        </w:rPr>
        <w:t>804,</w:t>
      </w:r>
      <w:r w:rsidR="00855B38" w:rsidRPr="00855B38">
        <w:rPr>
          <w:sz w:val="28"/>
          <w:szCs w:val="28"/>
        </w:rPr>
        <w:t>5</w:t>
      </w:r>
      <w:r w:rsidR="00BF2654">
        <w:rPr>
          <w:sz w:val="28"/>
          <w:szCs w:val="28"/>
        </w:rPr>
        <w:t xml:space="preserve">  тыс. рублей, в 2017</w:t>
      </w:r>
      <w:r w:rsidRPr="005275E7">
        <w:rPr>
          <w:sz w:val="28"/>
          <w:szCs w:val="28"/>
        </w:rPr>
        <w:t xml:space="preserve">  г. – </w:t>
      </w:r>
      <w:r w:rsidR="00855B38">
        <w:rPr>
          <w:sz w:val="28"/>
          <w:szCs w:val="28"/>
        </w:rPr>
        <w:t>813,5</w:t>
      </w:r>
      <w:r w:rsidRPr="005275E7">
        <w:rPr>
          <w:sz w:val="28"/>
          <w:szCs w:val="28"/>
        </w:rPr>
        <w:t xml:space="preserve">  тыс. руб.</w:t>
      </w:r>
      <w:proofErr w:type="gramEnd"/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>Всего н</w:t>
      </w:r>
      <w:r w:rsidR="00F16096">
        <w:rPr>
          <w:sz w:val="28"/>
          <w:szCs w:val="28"/>
        </w:rPr>
        <w:t>а территории поселения имеется 1 таксофонный аппарат</w:t>
      </w:r>
      <w:r w:rsidRPr="005275E7">
        <w:rPr>
          <w:sz w:val="28"/>
          <w:szCs w:val="28"/>
        </w:rPr>
        <w:t xml:space="preserve"> телефонной сети общего пользования, а число абонентов сотовой мобильной связи достигло </w:t>
      </w:r>
      <w:r w:rsidR="00F16096">
        <w:rPr>
          <w:sz w:val="28"/>
          <w:szCs w:val="28"/>
        </w:rPr>
        <w:t>2100</w:t>
      </w:r>
      <w:r w:rsidRPr="005275E7">
        <w:rPr>
          <w:sz w:val="28"/>
          <w:szCs w:val="28"/>
        </w:rPr>
        <w:t xml:space="preserve"> человек. Пунктов коллективного доступа к сети Интернет – 1  ед.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proofErr w:type="gramStart"/>
      <w:r w:rsidRPr="005275E7">
        <w:rPr>
          <w:sz w:val="28"/>
          <w:szCs w:val="28"/>
        </w:rPr>
        <w:t>Расходы бюджета  на информационные и коммуникационные технологии в м</w:t>
      </w:r>
      <w:r w:rsidR="00A862E3">
        <w:rPr>
          <w:sz w:val="28"/>
          <w:szCs w:val="28"/>
        </w:rPr>
        <w:t>униципальном образовании  в 2016</w:t>
      </w:r>
      <w:r w:rsidRPr="005275E7">
        <w:rPr>
          <w:sz w:val="28"/>
          <w:szCs w:val="28"/>
        </w:rPr>
        <w:t xml:space="preserve"> году сост</w:t>
      </w:r>
      <w:r w:rsidR="00A862E3">
        <w:rPr>
          <w:sz w:val="28"/>
          <w:szCs w:val="28"/>
        </w:rPr>
        <w:t xml:space="preserve">авили </w:t>
      </w:r>
      <w:r w:rsidR="00553EE2">
        <w:rPr>
          <w:sz w:val="28"/>
          <w:szCs w:val="28"/>
        </w:rPr>
        <w:t>38,21</w:t>
      </w:r>
      <w:r w:rsidR="00A862E3">
        <w:rPr>
          <w:sz w:val="28"/>
          <w:szCs w:val="28"/>
        </w:rPr>
        <w:t xml:space="preserve">  тыс. руб., в 2017 </w:t>
      </w:r>
      <w:r w:rsidRPr="005275E7">
        <w:rPr>
          <w:sz w:val="28"/>
          <w:szCs w:val="28"/>
        </w:rPr>
        <w:t>году планируется</w:t>
      </w:r>
      <w:r w:rsidR="00A862E3">
        <w:rPr>
          <w:sz w:val="28"/>
          <w:szCs w:val="28"/>
        </w:rPr>
        <w:t xml:space="preserve"> </w:t>
      </w:r>
      <w:r w:rsidR="00553EE2">
        <w:rPr>
          <w:sz w:val="28"/>
          <w:szCs w:val="28"/>
        </w:rPr>
        <w:t>–</w:t>
      </w:r>
      <w:r w:rsidR="00A862E3">
        <w:rPr>
          <w:sz w:val="28"/>
          <w:szCs w:val="28"/>
        </w:rPr>
        <w:t xml:space="preserve"> </w:t>
      </w:r>
      <w:r w:rsidR="00553EE2">
        <w:rPr>
          <w:sz w:val="28"/>
          <w:szCs w:val="28"/>
        </w:rPr>
        <w:t xml:space="preserve">52,36 </w:t>
      </w:r>
      <w:r w:rsidR="00A862E3">
        <w:rPr>
          <w:sz w:val="28"/>
          <w:szCs w:val="28"/>
        </w:rPr>
        <w:t>руб. До 2020</w:t>
      </w:r>
      <w:r w:rsidRPr="005275E7">
        <w:rPr>
          <w:sz w:val="28"/>
          <w:szCs w:val="28"/>
        </w:rPr>
        <w:t xml:space="preserve"> году прогнозируются в сумме </w:t>
      </w:r>
      <w:r w:rsidR="00553EE2">
        <w:rPr>
          <w:sz w:val="28"/>
          <w:szCs w:val="28"/>
        </w:rPr>
        <w:t>55,0</w:t>
      </w:r>
      <w:r w:rsidRPr="005275E7">
        <w:rPr>
          <w:sz w:val="28"/>
          <w:szCs w:val="28"/>
        </w:rPr>
        <w:t xml:space="preserve"> тыс. руб., Доля </w:t>
      </w:r>
      <w:r w:rsidRPr="005275E7">
        <w:rPr>
          <w:sz w:val="28"/>
          <w:szCs w:val="28"/>
        </w:rPr>
        <w:lastRenderedPageBreak/>
        <w:t xml:space="preserve">рабочих мест сотрудников местного самоуправления, обеспеченных широкополосным доступом к сети Интернет, составляет – 85 %. </w:t>
      </w:r>
      <w:r w:rsidR="00A862E3">
        <w:rPr>
          <w:sz w:val="28"/>
          <w:szCs w:val="28"/>
        </w:rPr>
        <w:t>Верхнепогроменское</w:t>
      </w:r>
      <w:r w:rsidRPr="005275E7">
        <w:rPr>
          <w:sz w:val="28"/>
          <w:szCs w:val="28"/>
        </w:rPr>
        <w:t xml:space="preserve"> сельское поселение имеет  свой  сайт в информационно-телекоммуникационной сети «Интернет».</w:t>
      </w:r>
      <w:proofErr w:type="gramEnd"/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 xml:space="preserve"> </w:t>
      </w:r>
    </w:p>
    <w:p w:rsidR="006E2D80" w:rsidRPr="00553EE2" w:rsidRDefault="006E2D80" w:rsidP="006E2D80">
      <w:pPr>
        <w:ind w:firstLine="709"/>
        <w:jc w:val="both"/>
        <w:rPr>
          <w:sz w:val="28"/>
          <w:szCs w:val="28"/>
          <w:u w:val="single"/>
        </w:rPr>
      </w:pPr>
      <w:r w:rsidRPr="00553EE2">
        <w:rPr>
          <w:sz w:val="28"/>
          <w:szCs w:val="28"/>
          <w:u w:val="single"/>
        </w:rPr>
        <w:t>2.7. Сельское хозяйство.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 xml:space="preserve">Территория </w:t>
      </w:r>
      <w:r w:rsidR="00AA37B2">
        <w:rPr>
          <w:sz w:val="28"/>
          <w:szCs w:val="28"/>
        </w:rPr>
        <w:t>Верхнепогроменского</w:t>
      </w:r>
      <w:r w:rsidRPr="005275E7">
        <w:rPr>
          <w:sz w:val="28"/>
          <w:szCs w:val="28"/>
        </w:rPr>
        <w:t xml:space="preserve"> сельского поселения находится в зоне   рискованного земледелия. Природно-климатические условия оказывают большое влияние на экономическую эффективность производства сельскохозяйственной продукции. Прибыльность сельскохозяйственного производства так же зависит от рынка сбыта продукции.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>Путями повышения эффективности производства сельскохозяйственной продукции  являются: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>1. Расширение номенклатуры реализуемой продукции (услуг). Расширение номенклатуры выпускаемой продукции возможно  по двум направлениям: за счет производства  новой (ранее не производимой на данном предприятии) продукции или за счет повышения качества уже производимой сельскохозяйственной продукции.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>2. Увеличение цены, по которой реализуется продукция. Цены реализации продукции напрямую зависят от спроса и предложения  на рынке сбыта.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>3. Снижение затрат на производство и реализацию единицы продукции. Это возможно только двумя путями: либо за счет мобилизации резервов уже используемой технологии, либо за счет освоения новой технологии. При этом имеется в виду, как освоение новой техники, технологии, так и новых методов организации и управления производством и сбытом продукции;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>4. Увеличение объемов реализации продукции. Можно выделить два направления: увеличение объемов реализации старой (уже выпускаемой на данном предприятии) продукции (услуги) и новой продукции (услуги). Увеличение объемов реализации старой продукции возможно за счет проведения мероприятий, направленных на  модернизацию производства, расширение рынка сбыта, а также за счет повышения потребительской привлекательности продукции. От повышения потребительской привлекательности зависит цена реализации продукции на рынке сбыта.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>Государственная программа поддержки и регулирования агропромышленного комплекса предусматривает: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>-</w:t>
      </w:r>
      <w:r w:rsidR="00AA37B2">
        <w:rPr>
          <w:sz w:val="28"/>
          <w:szCs w:val="28"/>
        </w:rPr>
        <w:t xml:space="preserve"> </w:t>
      </w:r>
      <w:r w:rsidRPr="005275E7">
        <w:rPr>
          <w:sz w:val="28"/>
          <w:szCs w:val="28"/>
        </w:rPr>
        <w:t>создание   условий   для    увеличения    объемов  производства     сельскохозяйственной     продукции и  эффективности  функционирования  агропромышленного комплекса;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>- обеспечение   последовательного   перевода всех  отраслей  агропромышленного  комплекса  на   основы    современного     индустриального      производства;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>- применение ресурсосберегающих, экологически  чистых и безотходных технологий;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>- осуществление мер государственной поддержки и  ее устойчивое развитие;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>- развитие науки  и  инновационной   деятельности в   сфере агропромышленного   комплекса;</w:t>
      </w:r>
    </w:p>
    <w:p w:rsidR="006E2D80" w:rsidRPr="005275E7" w:rsidRDefault="006E2D80" w:rsidP="006E2D80">
      <w:pPr>
        <w:ind w:firstLine="709"/>
        <w:jc w:val="both"/>
        <w:rPr>
          <w:sz w:val="28"/>
          <w:szCs w:val="28"/>
        </w:rPr>
      </w:pPr>
      <w:r w:rsidRPr="005275E7">
        <w:rPr>
          <w:sz w:val="28"/>
          <w:szCs w:val="28"/>
        </w:rPr>
        <w:t>- совершенствование системы обучения, подготовки  и  переподготовки специалистов  и  закрепления  кадров  агропромышленного комплекса.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  <w:u w:val="single"/>
        </w:rPr>
      </w:pPr>
      <w:r w:rsidRPr="005275E7">
        <w:rPr>
          <w:sz w:val="28"/>
          <w:szCs w:val="28"/>
        </w:rPr>
        <w:lastRenderedPageBreak/>
        <w:t xml:space="preserve">Сельскохозяйственным производством на территории </w:t>
      </w:r>
      <w:r w:rsidR="00AA37B2">
        <w:rPr>
          <w:sz w:val="28"/>
          <w:szCs w:val="28"/>
        </w:rPr>
        <w:t>Верхнепогроменского</w:t>
      </w:r>
      <w:r w:rsidRPr="005275E7">
        <w:rPr>
          <w:sz w:val="28"/>
          <w:szCs w:val="28"/>
        </w:rPr>
        <w:t xml:space="preserve"> сельского поселения  занимаются:  2  крестьянско-фермерских хозяйства (ИП </w:t>
      </w:r>
      <w:r w:rsidR="00AA37B2">
        <w:rPr>
          <w:sz w:val="28"/>
          <w:szCs w:val="28"/>
        </w:rPr>
        <w:t xml:space="preserve">глава КФХ </w:t>
      </w:r>
      <w:proofErr w:type="spellStart"/>
      <w:r w:rsidR="00AA37B2">
        <w:rPr>
          <w:sz w:val="28"/>
          <w:szCs w:val="28"/>
        </w:rPr>
        <w:t>Тупикова</w:t>
      </w:r>
      <w:proofErr w:type="spellEnd"/>
      <w:r w:rsidR="00AA37B2">
        <w:rPr>
          <w:sz w:val="28"/>
          <w:szCs w:val="28"/>
        </w:rPr>
        <w:t xml:space="preserve"> Е</w:t>
      </w:r>
      <w:r w:rsidRPr="005275E7">
        <w:rPr>
          <w:sz w:val="28"/>
          <w:szCs w:val="28"/>
        </w:rPr>
        <w:t>.</w:t>
      </w:r>
      <w:r w:rsidR="00AA37B2">
        <w:rPr>
          <w:sz w:val="28"/>
          <w:szCs w:val="28"/>
        </w:rPr>
        <w:t xml:space="preserve"> А.</w:t>
      </w:r>
      <w:r w:rsidRPr="005275E7">
        <w:rPr>
          <w:sz w:val="28"/>
          <w:szCs w:val="28"/>
        </w:rPr>
        <w:t xml:space="preserve"> и ИП Глава КФХ </w:t>
      </w:r>
      <w:r w:rsidR="00AA37B2">
        <w:rPr>
          <w:sz w:val="28"/>
          <w:szCs w:val="28"/>
        </w:rPr>
        <w:t>Соловьев А. В</w:t>
      </w:r>
      <w:r w:rsidRPr="005275E7">
        <w:rPr>
          <w:sz w:val="28"/>
          <w:szCs w:val="28"/>
        </w:rPr>
        <w:t xml:space="preserve">.) , КФХ специализируются на производстве </w:t>
      </w:r>
      <w:r w:rsidR="000C1ABB">
        <w:rPr>
          <w:sz w:val="28"/>
          <w:szCs w:val="28"/>
        </w:rPr>
        <w:t xml:space="preserve">не </w:t>
      </w:r>
      <w:r w:rsidRPr="005275E7">
        <w:rPr>
          <w:sz w:val="28"/>
          <w:szCs w:val="28"/>
        </w:rPr>
        <w:t>тол</w:t>
      </w:r>
      <w:r w:rsidR="000C1ABB">
        <w:rPr>
          <w:sz w:val="28"/>
          <w:szCs w:val="28"/>
        </w:rPr>
        <w:t>ько растениеводческой продукции, но и животноводстве.</w:t>
      </w:r>
      <w:r w:rsidRPr="005275E7">
        <w:rPr>
          <w:sz w:val="28"/>
          <w:szCs w:val="28"/>
        </w:rPr>
        <w:t xml:space="preserve"> Продукция животноводства производится </w:t>
      </w:r>
      <w:r w:rsidR="000C1ABB">
        <w:rPr>
          <w:sz w:val="28"/>
          <w:szCs w:val="28"/>
        </w:rPr>
        <w:t>также</w:t>
      </w:r>
      <w:r w:rsidRPr="005275E7">
        <w:rPr>
          <w:sz w:val="28"/>
          <w:szCs w:val="28"/>
        </w:rPr>
        <w:t xml:space="preserve"> в личных подсобн</w:t>
      </w:r>
      <w:r w:rsidR="00AA37B2">
        <w:rPr>
          <w:sz w:val="28"/>
          <w:szCs w:val="28"/>
        </w:rPr>
        <w:t>ых хозяйствах. На  1 января 2017</w:t>
      </w:r>
      <w:r w:rsidRPr="005275E7">
        <w:rPr>
          <w:sz w:val="28"/>
          <w:szCs w:val="28"/>
        </w:rPr>
        <w:t xml:space="preserve"> года в ЛПХ числилось поголовье: крупнорогатый скот - 76    голов,  18 свиней, птица - 1500, овцы и</w:t>
      </w:r>
      <w:r w:rsidR="00AA37B2">
        <w:rPr>
          <w:sz w:val="28"/>
          <w:szCs w:val="28"/>
        </w:rPr>
        <w:t xml:space="preserve">  козы  332 .  На 1 октября 2017</w:t>
      </w:r>
      <w:r w:rsidRPr="005275E7">
        <w:rPr>
          <w:sz w:val="28"/>
          <w:szCs w:val="28"/>
        </w:rPr>
        <w:t xml:space="preserve"> года числится: КРС -148  голов, свиней - 47, овец и коз - 881, птицы- 2155 голов. Наблюдается  увеличение  поголовья животных в  ЛПХ.</w:t>
      </w:r>
    </w:p>
    <w:p w:rsidR="007535EA" w:rsidRDefault="007535EA" w:rsidP="00B30A31">
      <w:pPr>
        <w:ind w:firstLine="709"/>
        <w:jc w:val="both"/>
        <w:rPr>
          <w:sz w:val="28"/>
          <w:szCs w:val="28"/>
        </w:rPr>
      </w:pPr>
    </w:p>
    <w:p w:rsidR="006E2D80" w:rsidRPr="00B37024" w:rsidRDefault="006E2D80" w:rsidP="006E2D80">
      <w:pPr>
        <w:ind w:firstLine="709"/>
        <w:jc w:val="both"/>
        <w:rPr>
          <w:sz w:val="28"/>
          <w:szCs w:val="28"/>
          <w:u w:val="single"/>
        </w:rPr>
      </w:pPr>
      <w:r w:rsidRPr="00B37024">
        <w:rPr>
          <w:sz w:val="28"/>
          <w:szCs w:val="28"/>
          <w:u w:val="single"/>
        </w:rPr>
        <w:t>2.8. Поддержка и развитие малого предпринимательства.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 xml:space="preserve">Основными  направлениями политики </w:t>
      </w:r>
      <w:r w:rsidR="006E6014">
        <w:rPr>
          <w:sz w:val="28"/>
          <w:szCs w:val="28"/>
        </w:rPr>
        <w:t>Верхнепогроменского</w:t>
      </w:r>
      <w:r w:rsidRPr="006E2D80">
        <w:rPr>
          <w:sz w:val="28"/>
          <w:szCs w:val="28"/>
        </w:rPr>
        <w:t xml:space="preserve"> сельского поселения в сфере развития малого предпринимательства это: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-</w:t>
      </w:r>
      <w:r w:rsidR="006E6014">
        <w:rPr>
          <w:sz w:val="28"/>
          <w:szCs w:val="28"/>
        </w:rPr>
        <w:t xml:space="preserve"> </w:t>
      </w:r>
      <w:r w:rsidRPr="006E2D80">
        <w:rPr>
          <w:sz w:val="28"/>
          <w:szCs w:val="28"/>
        </w:rPr>
        <w:t xml:space="preserve">создание условий для развития малого и среднего бизнеса в </w:t>
      </w:r>
      <w:r w:rsidR="006E6014">
        <w:rPr>
          <w:sz w:val="28"/>
          <w:szCs w:val="28"/>
        </w:rPr>
        <w:t>Верхнепогроменском</w:t>
      </w:r>
      <w:r w:rsidRPr="006E2D80">
        <w:rPr>
          <w:sz w:val="28"/>
          <w:szCs w:val="28"/>
        </w:rPr>
        <w:t xml:space="preserve"> сельском поселении;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- реализация системы мер  поддержки для субъектов малого и среднего бизнеса: размещение заказов на поставку товаров, выполнение работ, оказание услуг для муниципальных нужд  у субъектов  малого предпринимательства в размере не менее чем 15%  общего годового объема поставок товаров, выполнения работ, оказания услуг, установленных Правительством РФ. Предоставление информационной поддержки субъектам малого предпринимательства; стимулирование созданию новых и развитию действующих субъектов инфраструктуры поддержки предпринимательства; развитие приоритетных видов предпринимательской деятельности.</w:t>
      </w:r>
    </w:p>
    <w:p w:rsidR="006E2D80" w:rsidRPr="006E2D80" w:rsidRDefault="006E6014" w:rsidP="006E2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2017</w:t>
      </w:r>
      <w:r w:rsidR="006E2D80" w:rsidRPr="006E2D80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Верхнепогроменского</w:t>
      </w:r>
      <w:r w:rsidR="00875D69">
        <w:rPr>
          <w:sz w:val="28"/>
          <w:szCs w:val="28"/>
        </w:rPr>
        <w:t xml:space="preserve"> сельского поселения числится 11</w:t>
      </w:r>
      <w:r w:rsidR="006E2D80" w:rsidRPr="006E2D80">
        <w:rPr>
          <w:sz w:val="28"/>
          <w:szCs w:val="28"/>
        </w:rPr>
        <w:t xml:space="preserve"> крестьянско-фермерских хозяйства. Индивидуальной предприниматель</w:t>
      </w:r>
      <w:r w:rsidR="00875D69">
        <w:rPr>
          <w:sz w:val="28"/>
          <w:szCs w:val="28"/>
        </w:rPr>
        <w:t>ской деятельностью занимаются  9</w:t>
      </w:r>
      <w:r w:rsidR="006E2D80" w:rsidRPr="006E2D80">
        <w:rPr>
          <w:sz w:val="28"/>
          <w:szCs w:val="28"/>
        </w:rPr>
        <w:t xml:space="preserve"> человек.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 </w:t>
      </w:r>
    </w:p>
    <w:p w:rsidR="006E2D80" w:rsidRPr="00506C82" w:rsidRDefault="006E2D80" w:rsidP="006E2D80">
      <w:pPr>
        <w:ind w:firstLine="709"/>
        <w:jc w:val="both"/>
        <w:rPr>
          <w:sz w:val="28"/>
          <w:szCs w:val="28"/>
          <w:u w:val="single"/>
        </w:rPr>
      </w:pPr>
      <w:r w:rsidRPr="00506C82">
        <w:rPr>
          <w:sz w:val="28"/>
          <w:szCs w:val="28"/>
          <w:u w:val="single"/>
        </w:rPr>
        <w:t>2.9.Финансовые ресурсы.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 xml:space="preserve">Доходную часть бюджета </w:t>
      </w:r>
      <w:r w:rsidR="00971D85">
        <w:rPr>
          <w:sz w:val="28"/>
          <w:szCs w:val="28"/>
        </w:rPr>
        <w:t>Верхнепогроменского</w:t>
      </w:r>
      <w:r w:rsidRPr="006E2D80">
        <w:rPr>
          <w:sz w:val="28"/>
          <w:szCs w:val="28"/>
        </w:rPr>
        <w:t xml:space="preserve"> сельского поселения  составляют земельный налог,</w:t>
      </w:r>
      <w:r w:rsidR="00AC6440">
        <w:rPr>
          <w:sz w:val="28"/>
          <w:szCs w:val="28"/>
        </w:rPr>
        <w:t xml:space="preserve"> НДФЛ, </w:t>
      </w:r>
      <w:r w:rsidRPr="006E2D80">
        <w:rPr>
          <w:sz w:val="28"/>
          <w:szCs w:val="28"/>
        </w:rPr>
        <w:t>а так же  безвозмездные поступления от других бюджетов бюджетной системы РФ.  На основании анализа поступления доходов в бю</w:t>
      </w:r>
      <w:r w:rsidR="00971D85">
        <w:rPr>
          <w:sz w:val="28"/>
          <w:szCs w:val="28"/>
        </w:rPr>
        <w:t>джет поселения за 9 месяцев 2017 года, в  2018</w:t>
      </w:r>
      <w:r w:rsidRPr="006E2D80">
        <w:rPr>
          <w:sz w:val="28"/>
          <w:szCs w:val="28"/>
        </w:rPr>
        <w:t xml:space="preserve"> г. ожидается  получить  всего доходов </w:t>
      </w:r>
      <w:r w:rsidR="00AC6440">
        <w:rPr>
          <w:sz w:val="28"/>
          <w:szCs w:val="28"/>
        </w:rPr>
        <w:t>7 169 817,98</w:t>
      </w:r>
      <w:r w:rsidRPr="006E2D80">
        <w:rPr>
          <w:sz w:val="28"/>
          <w:szCs w:val="28"/>
        </w:rPr>
        <w:t xml:space="preserve">   руб., в том числе  собственных доходов в сумме – </w:t>
      </w:r>
      <w:r w:rsidR="00AC6440">
        <w:rPr>
          <w:sz w:val="28"/>
          <w:szCs w:val="28"/>
        </w:rPr>
        <w:t>2 145 972,35</w:t>
      </w:r>
      <w:r w:rsidRPr="006E2D80">
        <w:rPr>
          <w:sz w:val="28"/>
          <w:szCs w:val="28"/>
        </w:rPr>
        <w:t xml:space="preserve"> руб. (17,5%), </w:t>
      </w:r>
      <w:r w:rsidR="00AC6440">
        <w:rPr>
          <w:sz w:val="28"/>
          <w:szCs w:val="28"/>
        </w:rPr>
        <w:t>НДФЛ</w:t>
      </w:r>
      <w:r w:rsidRPr="006E2D80">
        <w:rPr>
          <w:sz w:val="28"/>
          <w:szCs w:val="28"/>
        </w:rPr>
        <w:t xml:space="preserve"> составит  - </w:t>
      </w:r>
      <w:r w:rsidR="00AC6440">
        <w:rPr>
          <w:sz w:val="28"/>
          <w:szCs w:val="28"/>
        </w:rPr>
        <w:t>842 251,13</w:t>
      </w:r>
      <w:r w:rsidRPr="006E2D80">
        <w:rPr>
          <w:sz w:val="28"/>
          <w:szCs w:val="28"/>
        </w:rPr>
        <w:t xml:space="preserve">  руб. (</w:t>
      </w:r>
      <w:r w:rsidR="00AC6440">
        <w:rPr>
          <w:sz w:val="28"/>
          <w:szCs w:val="28"/>
        </w:rPr>
        <w:t>39</w:t>
      </w:r>
      <w:r w:rsidRPr="006E2D80">
        <w:rPr>
          <w:sz w:val="28"/>
          <w:szCs w:val="28"/>
        </w:rPr>
        <w:t>% от собств</w:t>
      </w:r>
      <w:r w:rsidR="00AC6440">
        <w:rPr>
          <w:sz w:val="28"/>
          <w:szCs w:val="28"/>
        </w:rPr>
        <w:t>енных доходов), земельный налог – 427 698,36 руб.</w:t>
      </w:r>
      <w:proofErr w:type="gramStart"/>
      <w:r w:rsidR="00AC6440">
        <w:rPr>
          <w:sz w:val="28"/>
          <w:szCs w:val="28"/>
        </w:rPr>
        <w:t xml:space="preserve">( </w:t>
      </w:r>
      <w:proofErr w:type="gramEnd"/>
      <w:r w:rsidR="00AC6440">
        <w:rPr>
          <w:sz w:val="28"/>
          <w:szCs w:val="28"/>
        </w:rPr>
        <w:t xml:space="preserve">20%). 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 xml:space="preserve">Безвозмездные поступления планируются в сумме – </w:t>
      </w:r>
      <w:r w:rsidR="00BC615B">
        <w:rPr>
          <w:sz w:val="28"/>
          <w:szCs w:val="28"/>
        </w:rPr>
        <w:t>6 787 200</w:t>
      </w:r>
      <w:r w:rsidRPr="006E2D80">
        <w:rPr>
          <w:sz w:val="28"/>
          <w:szCs w:val="28"/>
        </w:rPr>
        <w:t xml:space="preserve"> руб., прочие субсидии на сбалансированность бюджета поселения </w:t>
      </w:r>
      <w:r w:rsidR="00AC6440">
        <w:rPr>
          <w:sz w:val="28"/>
          <w:szCs w:val="28"/>
        </w:rPr>
        <w:t>–</w:t>
      </w:r>
      <w:r w:rsidRPr="006E2D80">
        <w:rPr>
          <w:sz w:val="28"/>
          <w:szCs w:val="28"/>
        </w:rPr>
        <w:t xml:space="preserve"> </w:t>
      </w:r>
      <w:r w:rsidR="00AC6440">
        <w:rPr>
          <w:sz w:val="28"/>
          <w:szCs w:val="28"/>
        </w:rPr>
        <w:t>2 750 000</w:t>
      </w:r>
      <w:r w:rsidRPr="006E2D80">
        <w:rPr>
          <w:sz w:val="28"/>
          <w:szCs w:val="28"/>
        </w:rPr>
        <w:t xml:space="preserve"> руб.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</w:p>
    <w:p w:rsidR="006E2D80" w:rsidRPr="00246544" w:rsidRDefault="00246544" w:rsidP="006E2D8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E2D80" w:rsidRPr="00246544">
        <w:rPr>
          <w:b/>
          <w:sz w:val="28"/>
          <w:szCs w:val="28"/>
        </w:rPr>
        <w:t xml:space="preserve"> Управление муниципальным имуществом.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Основными приоритетными направлениями в сфере управления муниципальной собственностью Суходольского сельского поселения  на среднесрочный период являются: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 xml:space="preserve">- совершенствование порядка управления объектами муниципальной недвижимости: оптимизация структуры объектов муниципальной недвижимости, сокращение доли неиспользуемых объектов и обеспечение эффективности использования объектов муниципальной недвижимости. Изменение правового положения муниципальных учреждений в рамках Федерального закона от 08.05.2010 г. № 83–ФЗ “О внесении изменений в отдельные законодательные акты Российской </w:t>
      </w:r>
      <w:r w:rsidRPr="006E2D80">
        <w:rPr>
          <w:sz w:val="28"/>
          <w:szCs w:val="28"/>
        </w:rPr>
        <w:lastRenderedPageBreak/>
        <w:t>Федерации в связи с совершенствованием правового положения государственных (муниципальных) учреждений”, планомерное введение новых принципов деятельности муниципальных учреждений в целях повышения доступности и качества муниципальных услуг;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 xml:space="preserve">- повышение эффективности управления и распоряжения земельными ресурсами </w:t>
      </w:r>
      <w:r w:rsidR="00246544">
        <w:rPr>
          <w:sz w:val="28"/>
          <w:szCs w:val="28"/>
        </w:rPr>
        <w:t>Верхнепогроменского</w:t>
      </w:r>
      <w:r w:rsidRPr="006E2D80">
        <w:rPr>
          <w:sz w:val="28"/>
          <w:szCs w:val="28"/>
        </w:rPr>
        <w:t xml:space="preserve"> сельского поселения,  формирование земельных участков под жилыми  домами и их постановки на кадастровый учет; разграничение государственной собственности на землю для последующей регистрации права собственности  на земельные участки; ведение мониторинга за рациональным и целевым использованием участков и др.;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Необходимо продолжить  регистрацию  земель и имущества, собственность на которые не разграничена, что позволит использовать земли по назначению и получать с них дополнительный доход в бюджет поселения.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 </w:t>
      </w:r>
    </w:p>
    <w:p w:rsidR="006E2D80" w:rsidRPr="00246544" w:rsidRDefault="006E2D80" w:rsidP="006E2D80">
      <w:pPr>
        <w:ind w:firstLine="709"/>
        <w:jc w:val="both"/>
        <w:rPr>
          <w:sz w:val="28"/>
          <w:szCs w:val="28"/>
          <w:u w:val="single"/>
        </w:rPr>
      </w:pPr>
      <w:r w:rsidRPr="00246544">
        <w:rPr>
          <w:sz w:val="28"/>
          <w:szCs w:val="28"/>
          <w:u w:val="single"/>
        </w:rPr>
        <w:t>3.1.   Образование. «Молодежная политика и оздоровление». «Физическая культура и спорт»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 xml:space="preserve">На территории </w:t>
      </w:r>
      <w:r w:rsidR="00246544">
        <w:rPr>
          <w:sz w:val="28"/>
          <w:szCs w:val="28"/>
        </w:rPr>
        <w:t>Верхнепогроменского</w:t>
      </w:r>
      <w:r w:rsidRPr="006E2D80">
        <w:rPr>
          <w:sz w:val="28"/>
          <w:szCs w:val="28"/>
        </w:rPr>
        <w:t xml:space="preserve"> сельского поселения находится 1 дошкольное о</w:t>
      </w:r>
      <w:r w:rsidR="00246544">
        <w:rPr>
          <w:sz w:val="28"/>
          <w:szCs w:val="28"/>
        </w:rPr>
        <w:t>бразовательное учреждение на 25</w:t>
      </w:r>
      <w:r w:rsidRPr="006E2D80">
        <w:rPr>
          <w:sz w:val="28"/>
          <w:szCs w:val="28"/>
        </w:rPr>
        <w:t xml:space="preserve">  мест и  одно среднее общеоб</w:t>
      </w:r>
      <w:r w:rsidR="00246544">
        <w:rPr>
          <w:sz w:val="28"/>
          <w:szCs w:val="28"/>
        </w:rPr>
        <w:t>разовательное  учреждение на 192</w:t>
      </w:r>
      <w:r w:rsidRPr="006E2D80">
        <w:rPr>
          <w:sz w:val="28"/>
          <w:szCs w:val="28"/>
        </w:rPr>
        <w:t xml:space="preserve"> мест. Услугами дошкольного образования пользуются </w:t>
      </w:r>
      <w:r w:rsidR="00246544">
        <w:rPr>
          <w:sz w:val="28"/>
          <w:szCs w:val="28"/>
        </w:rPr>
        <w:t>28</w:t>
      </w:r>
      <w:r w:rsidRPr="006E2D80">
        <w:rPr>
          <w:sz w:val="28"/>
          <w:szCs w:val="28"/>
        </w:rPr>
        <w:t xml:space="preserve"> детей.   Наполняемость общеоб</w:t>
      </w:r>
      <w:r w:rsidR="00246544">
        <w:rPr>
          <w:sz w:val="28"/>
          <w:szCs w:val="28"/>
        </w:rPr>
        <w:t>разовательного учреждения в 2016 и 2017</w:t>
      </w:r>
      <w:r w:rsidRPr="006E2D80">
        <w:rPr>
          <w:sz w:val="28"/>
          <w:szCs w:val="28"/>
        </w:rPr>
        <w:t xml:space="preserve"> году составила - </w:t>
      </w:r>
      <w:r w:rsidR="00246544">
        <w:rPr>
          <w:sz w:val="28"/>
          <w:szCs w:val="28"/>
        </w:rPr>
        <w:t>137  человек или 71</w:t>
      </w:r>
      <w:r w:rsidRPr="006E2D80">
        <w:rPr>
          <w:sz w:val="28"/>
          <w:szCs w:val="28"/>
        </w:rPr>
        <w:t>%. Среднегодовая</w:t>
      </w:r>
      <w:r w:rsidR="00246544">
        <w:rPr>
          <w:sz w:val="28"/>
          <w:szCs w:val="28"/>
        </w:rPr>
        <w:t xml:space="preserve"> численность обучающихся в  2018-2020 годах   составит - 137</w:t>
      </w:r>
      <w:r w:rsidRPr="006E2D80">
        <w:rPr>
          <w:sz w:val="28"/>
          <w:szCs w:val="28"/>
        </w:rPr>
        <w:t xml:space="preserve"> школьников. Численность школьников н</w:t>
      </w:r>
      <w:r w:rsidR="00246544">
        <w:rPr>
          <w:sz w:val="28"/>
          <w:szCs w:val="28"/>
        </w:rPr>
        <w:t>е изменилась по сравнению с 2016</w:t>
      </w:r>
      <w:r w:rsidRPr="006E2D80">
        <w:rPr>
          <w:sz w:val="28"/>
          <w:szCs w:val="28"/>
        </w:rPr>
        <w:t xml:space="preserve"> годом.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Молодежная политика в поселении будет направлена, прежде всего, на: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- оказание социальной поддержки подросткам и молодым людям;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- решение вопросов занятости молодежи путем организации временной занятости и организации рабочих мест для безработной молодежи;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- предотвращение распространения ВИЧ, наркомании, алкоголизма, охрану здоровья, защиту прав детей;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- формирование гражданского патриотизма у молодежи;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 xml:space="preserve">- социально-досуговая, информационно-консультативная деятельность; 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- поддержка деятельности молодежных общественных организаций.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Одна из главных социальных задач государства – это  сохранение здоровья подрастающего поколения. Поэтому очень важно заинтересовать молодежь заниматься спортом.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 xml:space="preserve">На территории сельского поселения имеется </w:t>
      </w:r>
      <w:r w:rsidR="007C11E1">
        <w:rPr>
          <w:sz w:val="28"/>
          <w:szCs w:val="28"/>
        </w:rPr>
        <w:t>5</w:t>
      </w:r>
      <w:r w:rsidRPr="006E2D80">
        <w:rPr>
          <w:sz w:val="28"/>
          <w:szCs w:val="28"/>
        </w:rPr>
        <w:t xml:space="preserve"> спортивных площадки, в к</w:t>
      </w:r>
      <w:r w:rsidR="007C11E1">
        <w:rPr>
          <w:sz w:val="28"/>
          <w:szCs w:val="28"/>
        </w:rPr>
        <w:t>оторых занимается постоянно – 220</w:t>
      </w:r>
      <w:r w:rsidRPr="006E2D80">
        <w:rPr>
          <w:sz w:val="28"/>
          <w:szCs w:val="28"/>
        </w:rPr>
        <w:t xml:space="preserve"> человек. Администрация </w:t>
      </w:r>
      <w:r w:rsidR="007C11E1">
        <w:rPr>
          <w:sz w:val="28"/>
          <w:szCs w:val="28"/>
        </w:rPr>
        <w:t>Верхнепогроменского</w:t>
      </w:r>
      <w:r w:rsidRPr="006E2D80">
        <w:rPr>
          <w:sz w:val="28"/>
          <w:szCs w:val="28"/>
        </w:rPr>
        <w:t xml:space="preserve"> сельского поселения и в дальнейшем  предусматривает  поддерживать развитие спорта. Ежегодно  планируется выделять по   </w:t>
      </w:r>
      <w:r w:rsidR="00F201ED">
        <w:rPr>
          <w:sz w:val="28"/>
          <w:szCs w:val="28"/>
        </w:rPr>
        <w:t>25,0</w:t>
      </w:r>
      <w:r w:rsidRPr="006E2D80">
        <w:rPr>
          <w:sz w:val="28"/>
          <w:szCs w:val="28"/>
        </w:rPr>
        <w:t>0  тыс. руб. на  приобретение спортивного инвентаря и   проведение спортивных мероприятий.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</w:p>
    <w:p w:rsidR="006E2D80" w:rsidRPr="00F201ED" w:rsidRDefault="006E2D80" w:rsidP="006E2D80">
      <w:pPr>
        <w:ind w:firstLine="709"/>
        <w:jc w:val="both"/>
        <w:rPr>
          <w:sz w:val="28"/>
          <w:szCs w:val="28"/>
          <w:u w:val="single"/>
        </w:rPr>
      </w:pPr>
      <w:r w:rsidRPr="00F201ED">
        <w:rPr>
          <w:sz w:val="28"/>
          <w:szCs w:val="28"/>
          <w:u w:val="single"/>
        </w:rPr>
        <w:t>3.2.    Осуществление первичного воинского учета.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На ведение воинского учета в бюджет поселения ежегодно поступают субвенции из областного бюджета. Средства используются на оплату труда за ведение воинского учета и начисления  на оплату труда, а так же на приобретение канцелярских товаров и ос</w:t>
      </w:r>
      <w:r w:rsidR="00F201ED">
        <w:rPr>
          <w:sz w:val="28"/>
          <w:szCs w:val="28"/>
        </w:rPr>
        <w:t>новных средств. На 1 января 2017</w:t>
      </w:r>
      <w:r w:rsidRPr="006E2D80">
        <w:rPr>
          <w:sz w:val="28"/>
          <w:szCs w:val="28"/>
        </w:rPr>
        <w:t xml:space="preserve"> года на территории </w:t>
      </w:r>
      <w:r w:rsidR="00F201ED">
        <w:rPr>
          <w:sz w:val="28"/>
          <w:szCs w:val="28"/>
        </w:rPr>
        <w:t>Верхнепогроменского</w:t>
      </w:r>
      <w:r w:rsidRPr="006E2D80">
        <w:rPr>
          <w:sz w:val="28"/>
          <w:szCs w:val="28"/>
        </w:rPr>
        <w:t xml:space="preserve"> сельского поселения  числятся   352 военнообязанных, подлежащих мобилизационной и вневойсковой подготовке.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</w:p>
    <w:p w:rsidR="006E2D80" w:rsidRPr="00CA0A20" w:rsidRDefault="006E2D80" w:rsidP="006E2D80">
      <w:pPr>
        <w:ind w:firstLine="709"/>
        <w:jc w:val="both"/>
        <w:rPr>
          <w:sz w:val="28"/>
          <w:szCs w:val="28"/>
          <w:u w:val="single"/>
        </w:rPr>
      </w:pPr>
      <w:r w:rsidRPr="00CA0A20">
        <w:rPr>
          <w:sz w:val="28"/>
          <w:szCs w:val="28"/>
          <w:u w:val="single"/>
        </w:rPr>
        <w:lastRenderedPageBreak/>
        <w:t>3.3. Защита населения и территории от чрезвычайных ситуаций природного и техногенного характера. Обеспечение пожарной безопасности.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 xml:space="preserve">Социально-экономическое развитие сельского поселения  не возможно без обеспечения мер  по предупреждению  и ликвидации последствий чрезвычайных ситуаций природного  и техногенного характера. В </w:t>
      </w:r>
      <w:r w:rsidR="00CA0A20">
        <w:rPr>
          <w:sz w:val="28"/>
          <w:szCs w:val="28"/>
        </w:rPr>
        <w:t>2018</w:t>
      </w:r>
      <w:r w:rsidRPr="006E2D80">
        <w:rPr>
          <w:sz w:val="28"/>
          <w:szCs w:val="28"/>
        </w:rPr>
        <w:t xml:space="preserve"> году  на эти цели предусмотрены расходы  </w:t>
      </w:r>
      <w:r w:rsidR="00CA0A20">
        <w:rPr>
          <w:sz w:val="28"/>
          <w:szCs w:val="28"/>
        </w:rPr>
        <w:t>868,029</w:t>
      </w:r>
      <w:r w:rsidRPr="006E2D80">
        <w:rPr>
          <w:sz w:val="28"/>
          <w:szCs w:val="28"/>
        </w:rPr>
        <w:t xml:space="preserve"> тыс. руб.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 </w:t>
      </w:r>
    </w:p>
    <w:p w:rsidR="006E2D80" w:rsidRPr="00CA0A20" w:rsidRDefault="006E2D80" w:rsidP="006E2D80">
      <w:pPr>
        <w:ind w:firstLine="709"/>
        <w:jc w:val="both"/>
        <w:rPr>
          <w:sz w:val="28"/>
          <w:szCs w:val="28"/>
          <w:u w:val="single"/>
        </w:rPr>
      </w:pPr>
      <w:r w:rsidRPr="00CA0A20">
        <w:rPr>
          <w:sz w:val="28"/>
          <w:szCs w:val="28"/>
          <w:u w:val="single"/>
        </w:rPr>
        <w:t>3.4. Обеспечение потребности в услугах культуры.</w:t>
      </w:r>
    </w:p>
    <w:p w:rsidR="006E2D80" w:rsidRPr="006E2D80" w:rsidRDefault="00604A8F" w:rsidP="006E2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период   2018-2020</w:t>
      </w:r>
      <w:r w:rsidR="006E2D80" w:rsidRPr="006E2D80">
        <w:rPr>
          <w:sz w:val="28"/>
          <w:szCs w:val="28"/>
        </w:rPr>
        <w:t xml:space="preserve"> г.   по развитию  культуры, нацелен  на решение следующих задач: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-</w:t>
      </w:r>
      <w:r w:rsidR="00604A8F">
        <w:rPr>
          <w:sz w:val="28"/>
          <w:szCs w:val="28"/>
        </w:rPr>
        <w:t xml:space="preserve"> </w:t>
      </w:r>
      <w:r w:rsidRPr="006E2D80">
        <w:rPr>
          <w:sz w:val="28"/>
          <w:szCs w:val="28"/>
        </w:rPr>
        <w:t>сохранение и развитие культурного потенциала поселения;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- обеспечение культурного развития поселения и организация творческого досуга разных категорий населения;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- поддержка коллективов самодеятельного народного творчества;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- укрепление материально-технической базы  (приобретение специального оборудования, технических средств, оргтехники, музыкальных инструментов, капитальные ремонты, приобретение расходных материалов);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- создание условий для массового отдыха жителей поселения и организация обустройства мест массового отдыха населения;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Реализация задач позволит: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- сформировать организационные и финансовые условия для решения локальных проблем в культуре на территории поселения;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- повысить эффективность и качество культурно – досуговой деятельности в поселении;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- создать         условия       для профессионального роста и творческого совершенствования кадров;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Р</w:t>
      </w:r>
      <w:r w:rsidR="00604A8F">
        <w:rPr>
          <w:sz w:val="28"/>
          <w:szCs w:val="28"/>
        </w:rPr>
        <w:t>асходы на услуги культуры в 2017</w:t>
      </w:r>
      <w:r w:rsidRPr="006E2D80">
        <w:rPr>
          <w:sz w:val="28"/>
          <w:szCs w:val="28"/>
        </w:rPr>
        <w:t xml:space="preserve"> год</w:t>
      </w:r>
      <w:r w:rsidR="00604A8F">
        <w:rPr>
          <w:sz w:val="28"/>
          <w:szCs w:val="28"/>
        </w:rPr>
        <w:t xml:space="preserve">у составят </w:t>
      </w:r>
      <w:r w:rsidR="00FE4817">
        <w:rPr>
          <w:sz w:val="28"/>
          <w:szCs w:val="28"/>
        </w:rPr>
        <w:t>–</w:t>
      </w:r>
      <w:r w:rsidR="00604A8F">
        <w:rPr>
          <w:sz w:val="28"/>
          <w:szCs w:val="28"/>
        </w:rPr>
        <w:t xml:space="preserve"> </w:t>
      </w:r>
      <w:r w:rsidR="00FE4817">
        <w:rPr>
          <w:sz w:val="28"/>
          <w:szCs w:val="28"/>
        </w:rPr>
        <w:t>1 592,1 тыс.</w:t>
      </w:r>
      <w:r w:rsidR="00604A8F">
        <w:rPr>
          <w:sz w:val="28"/>
          <w:szCs w:val="28"/>
        </w:rPr>
        <w:t xml:space="preserve"> руб. в 2018</w:t>
      </w:r>
      <w:r w:rsidR="00E130A9">
        <w:rPr>
          <w:sz w:val="28"/>
          <w:szCs w:val="28"/>
        </w:rPr>
        <w:t>-2020</w:t>
      </w:r>
      <w:r w:rsidRPr="006E2D80">
        <w:rPr>
          <w:sz w:val="28"/>
          <w:szCs w:val="28"/>
        </w:rPr>
        <w:t>  г.</w:t>
      </w:r>
      <w:r w:rsidR="00E130A9">
        <w:rPr>
          <w:sz w:val="28"/>
          <w:szCs w:val="28"/>
        </w:rPr>
        <w:t xml:space="preserve"> </w:t>
      </w:r>
      <w:r w:rsidR="00FE4817">
        <w:rPr>
          <w:sz w:val="28"/>
          <w:szCs w:val="28"/>
        </w:rPr>
        <w:t>–</w:t>
      </w:r>
      <w:r w:rsidR="00E130A9">
        <w:rPr>
          <w:sz w:val="28"/>
          <w:szCs w:val="28"/>
        </w:rPr>
        <w:t xml:space="preserve"> </w:t>
      </w:r>
      <w:r w:rsidR="00FE4817">
        <w:rPr>
          <w:sz w:val="28"/>
          <w:szCs w:val="28"/>
        </w:rPr>
        <w:t>1 592,1 тыс.</w:t>
      </w:r>
      <w:r w:rsidRPr="006E2D80">
        <w:rPr>
          <w:sz w:val="28"/>
          <w:szCs w:val="28"/>
        </w:rPr>
        <w:t xml:space="preserve"> руб.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 </w:t>
      </w:r>
    </w:p>
    <w:p w:rsidR="006E2D80" w:rsidRPr="00FE4817" w:rsidRDefault="006E2D80" w:rsidP="006E2D80">
      <w:pPr>
        <w:ind w:firstLine="709"/>
        <w:jc w:val="both"/>
        <w:rPr>
          <w:sz w:val="28"/>
          <w:szCs w:val="28"/>
          <w:u w:val="single"/>
        </w:rPr>
      </w:pPr>
      <w:r w:rsidRPr="00FE4817">
        <w:rPr>
          <w:sz w:val="28"/>
          <w:szCs w:val="28"/>
          <w:u w:val="single"/>
        </w:rPr>
        <w:t>3.5.  «Социальная  политика»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В соответствии с Федеральн</w:t>
      </w:r>
      <w:r w:rsidR="00FE4817">
        <w:rPr>
          <w:sz w:val="28"/>
          <w:szCs w:val="28"/>
        </w:rPr>
        <w:t>ым законом «</w:t>
      </w:r>
      <w:r w:rsidRPr="006E2D80">
        <w:rPr>
          <w:sz w:val="28"/>
          <w:szCs w:val="28"/>
        </w:rPr>
        <w:t>О муниципальной службе в Российской Федерации» от 02.03.2007 г. №25-ФЗ предусмотрено пенсионное обеспечение в целях обеспечения социальных гарантий лицам, замещавшим муниципальные должности и должнос</w:t>
      </w:r>
      <w:r w:rsidR="009B1252">
        <w:rPr>
          <w:sz w:val="28"/>
          <w:szCs w:val="28"/>
        </w:rPr>
        <w:t>ти муниципальной службы. В </w:t>
      </w:r>
      <w:r w:rsidR="00FE4817">
        <w:rPr>
          <w:sz w:val="28"/>
          <w:szCs w:val="28"/>
        </w:rPr>
        <w:t>2018-2020</w:t>
      </w:r>
      <w:r w:rsidRPr="006E2D80">
        <w:rPr>
          <w:sz w:val="28"/>
          <w:szCs w:val="28"/>
        </w:rPr>
        <w:t xml:space="preserve"> году планируется на эти цели израсходовать   162,00 тыс. рублей.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 xml:space="preserve">В целом прогноз социально-экономического развития </w:t>
      </w:r>
      <w:r w:rsidR="00FE4817">
        <w:rPr>
          <w:sz w:val="28"/>
          <w:szCs w:val="28"/>
        </w:rPr>
        <w:t>Верхнепогроменского сельского поселения 2018-2020</w:t>
      </w:r>
      <w:r w:rsidRPr="006E2D80">
        <w:rPr>
          <w:sz w:val="28"/>
          <w:szCs w:val="28"/>
        </w:rPr>
        <w:t xml:space="preserve"> годы соответствует программным ориентирам развития экономики района, Волгоградской области, что является основополагающим фактором дальнейшего развития территории, обеспечения повышения качества жизни населения в поселении.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 </w:t>
      </w:r>
    </w:p>
    <w:p w:rsidR="006E2D80" w:rsidRPr="006E2D80" w:rsidRDefault="006E2D80" w:rsidP="006E2D80">
      <w:pPr>
        <w:ind w:firstLine="709"/>
        <w:jc w:val="both"/>
        <w:rPr>
          <w:sz w:val="28"/>
          <w:szCs w:val="28"/>
        </w:rPr>
      </w:pPr>
      <w:r w:rsidRPr="006E2D80">
        <w:rPr>
          <w:sz w:val="28"/>
          <w:szCs w:val="28"/>
        </w:rPr>
        <w:t> </w:t>
      </w:r>
    </w:p>
    <w:p w:rsidR="00246544" w:rsidRDefault="00246544" w:rsidP="00246544">
      <w:pPr>
        <w:ind w:firstLine="709"/>
        <w:jc w:val="both"/>
      </w:pPr>
    </w:p>
    <w:sectPr w:rsidR="00246544" w:rsidSect="007C459E">
      <w:pgSz w:w="11906" w:h="16838" w:code="9"/>
      <w:pgMar w:top="510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440"/>
    <w:multiLevelType w:val="hybridMultilevel"/>
    <w:tmpl w:val="309ACB8E"/>
    <w:lvl w:ilvl="0" w:tplc="270657C4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222A4"/>
    <w:multiLevelType w:val="hybridMultilevel"/>
    <w:tmpl w:val="9F18D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1814"/>
        </w:tabs>
        <w:ind w:left="1814" w:hanging="1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B2992"/>
    <w:multiLevelType w:val="hybridMultilevel"/>
    <w:tmpl w:val="84B6CD62"/>
    <w:lvl w:ilvl="0" w:tplc="BF720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983904"/>
    <w:multiLevelType w:val="hybridMultilevel"/>
    <w:tmpl w:val="9F18D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B82761"/>
    <w:rsid w:val="00032A3B"/>
    <w:rsid w:val="00071EB1"/>
    <w:rsid w:val="00084438"/>
    <w:rsid w:val="000C1ABB"/>
    <w:rsid w:val="00125F50"/>
    <w:rsid w:val="001A3A9D"/>
    <w:rsid w:val="001F0755"/>
    <w:rsid w:val="00227E1F"/>
    <w:rsid w:val="00246544"/>
    <w:rsid w:val="00251F61"/>
    <w:rsid w:val="00277173"/>
    <w:rsid w:val="00280AF3"/>
    <w:rsid w:val="00292A66"/>
    <w:rsid w:val="002D1722"/>
    <w:rsid w:val="00340967"/>
    <w:rsid w:val="00364DDE"/>
    <w:rsid w:val="00374295"/>
    <w:rsid w:val="00383624"/>
    <w:rsid w:val="003C53C0"/>
    <w:rsid w:val="003C56C7"/>
    <w:rsid w:val="003D6BC4"/>
    <w:rsid w:val="003F5948"/>
    <w:rsid w:val="004835CC"/>
    <w:rsid w:val="00506C82"/>
    <w:rsid w:val="005275E7"/>
    <w:rsid w:val="00553EE2"/>
    <w:rsid w:val="00560D02"/>
    <w:rsid w:val="005727AA"/>
    <w:rsid w:val="00604A8F"/>
    <w:rsid w:val="00637D76"/>
    <w:rsid w:val="006646DE"/>
    <w:rsid w:val="006B3531"/>
    <w:rsid w:val="006E2D80"/>
    <w:rsid w:val="006E6014"/>
    <w:rsid w:val="006F192E"/>
    <w:rsid w:val="007535EA"/>
    <w:rsid w:val="007A2B3C"/>
    <w:rsid w:val="007C11E1"/>
    <w:rsid w:val="007C1376"/>
    <w:rsid w:val="007C2104"/>
    <w:rsid w:val="007C459E"/>
    <w:rsid w:val="007E10DB"/>
    <w:rsid w:val="008319D0"/>
    <w:rsid w:val="00836ABE"/>
    <w:rsid w:val="00841C54"/>
    <w:rsid w:val="00855B38"/>
    <w:rsid w:val="00875D69"/>
    <w:rsid w:val="008D59A5"/>
    <w:rsid w:val="00921DC5"/>
    <w:rsid w:val="00936040"/>
    <w:rsid w:val="00963E0A"/>
    <w:rsid w:val="009703A9"/>
    <w:rsid w:val="00971D85"/>
    <w:rsid w:val="009B1252"/>
    <w:rsid w:val="009F4C78"/>
    <w:rsid w:val="00A131EE"/>
    <w:rsid w:val="00A72F6F"/>
    <w:rsid w:val="00A862E3"/>
    <w:rsid w:val="00AA37B2"/>
    <w:rsid w:val="00AC6440"/>
    <w:rsid w:val="00B30A31"/>
    <w:rsid w:val="00B37024"/>
    <w:rsid w:val="00B82761"/>
    <w:rsid w:val="00BC615B"/>
    <w:rsid w:val="00BF2654"/>
    <w:rsid w:val="00C50D56"/>
    <w:rsid w:val="00CA0A20"/>
    <w:rsid w:val="00D3675E"/>
    <w:rsid w:val="00D51C74"/>
    <w:rsid w:val="00D86C1F"/>
    <w:rsid w:val="00DC3630"/>
    <w:rsid w:val="00E00AF2"/>
    <w:rsid w:val="00E130A9"/>
    <w:rsid w:val="00E82B90"/>
    <w:rsid w:val="00E86006"/>
    <w:rsid w:val="00F16096"/>
    <w:rsid w:val="00F201ED"/>
    <w:rsid w:val="00F501F1"/>
    <w:rsid w:val="00F8052F"/>
    <w:rsid w:val="00FE065D"/>
    <w:rsid w:val="00FE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535EA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semiHidden/>
    <w:rsid w:val="00753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535EA"/>
    <w:rPr>
      <w:rFonts w:ascii="Times New Roman" w:hAnsi="Times New Roman" w:cs="Times New Roman" w:hint="default"/>
      <w:b w:val="0"/>
      <w:bCs w:val="0"/>
      <w:color w:val="106BBE"/>
    </w:rPr>
  </w:style>
  <w:style w:type="paragraph" w:styleId="a4">
    <w:name w:val="Normal (Web)"/>
    <w:basedOn w:val="a"/>
    <w:uiPriority w:val="99"/>
    <w:semiHidden/>
    <w:unhideWhenUsed/>
    <w:rsid w:val="00D86C1F"/>
    <w:pPr>
      <w:spacing w:before="150" w:after="225"/>
    </w:pPr>
  </w:style>
  <w:style w:type="character" w:styleId="a5">
    <w:name w:val="Strong"/>
    <w:basedOn w:val="a0"/>
    <w:uiPriority w:val="22"/>
    <w:qFormat/>
    <w:rsid w:val="00D86C1F"/>
    <w:rPr>
      <w:b/>
      <w:bCs/>
    </w:rPr>
  </w:style>
  <w:style w:type="paragraph" w:styleId="a6">
    <w:name w:val="List Paragraph"/>
    <w:basedOn w:val="a"/>
    <w:uiPriority w:val="34"/>
    <w:qFormat/>
    <w:rsid w:val="005727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45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2016-12-05T11:17:00Z</dcterms:created>
  <dcterms:modified xsi:type="dcterms:W3CDTF">2017-11-20T08:13:00Z</dcterms:modified>
</cp:coreProperties>
</file>